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139" w:rsidRPr="00D44458" w:rsidRDefault="00822139" w:rsidP="00D444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44458">
        <w:rPr>
          <w:rFonts w:ascii="Times New Roman" w:eastAsia="Times New Roman" w:hAnsi="Times New Roman" w:cs="Times New Roman"/>
          <w:b/>
          <w:sz w:val="24"/>
          <w:szCs w:val="24"/>
        </w:rPr>
        <w:t>CONTRATO Nº ......................</w:t>
      </w:r>
    </w:p>
    <w:p w:rsidR="00822139" w:rsidRPr="00D44458" w:rsidRDefault="00822139" w:rsidP="00D444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4458">
        <w:rPr>
          <w:rFonts w:ascii="Times New Roman" w:eastAsia="Times New Roman" w:hAnsi="Times New Roman" w:cs="Times New Roman"/>
          <w:b/>
          <w:sz w:val="24"/>
          <w:szCs w:val="24"/>
        </w:rPr>
        <w:t>DISPENSA DE LICITAÇÃO Nº .......................</w:t>
      </w:r>
    </w:p>
    <w:p w:rsidR="00822139" w:rsidRPr="00D44458" w:rsidRDefault="00822139" w:rsidP="00D444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B64AD" w:rsidRPr="00D44458" w:rsidRDefault="008B64AD" w:rsidP="00D444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B64AD" w:rsidRPr="00D44458" w:rsidRDefault="008B64AD" w:rsidP="00D444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B5CD9" w:rsidRPr="00D44458" w:rsidRDefault="007B5CD9" w:rsidP="00D4445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4458">
        <w:rPr>
          <w:rFonts w:ascii="Times New Roman" w:hAnsi="Times New Roman" w:cs="Times New Roman"/>
          <w:b/>
          <w:sz w:val="24"/>
          <w:szCs w:val="24"/>
          <w:u w:val="single"/>
        </w:rPr>
        <w:t>CONTRATO DE RATEIO</w:t>
      </w:r>
      <w:r w:rsidR="00740669" w:rsidRPr="00D4445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44458">
        <w:rPr>
          <w:rFonts w:ascii="Times New Roman" w:hAnsi="Times New Roman" w:cs="Times New Roman"/>
          <w:b/>
          <w:sz w:val="24"/>
          <w:szCs w:val="24"/>
          <w:u w:val="single"/>
        </w:rPr>
        <w:t>EXERCÍCIO 20</w:t>
      </w:r>
      <w:r w:rsidR="00E6581F" w:rsidRPr="00D4445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F6683" w:rsidRPr="00D4445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7B5CD9" w:rsidRPr="00D44458" w:rsidRDefault="007B5CD9" w:rsidP="00D444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A14" w:rsidRPr="00D44458" w:rsidRDefault="006F5A14" w:rsidP="00D444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5CD9" w:rsidRPr="00D44458" w:rsidRDefault="007B5CD9" w:rsidP="00D444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458">
        <w:rPr>
          <w:rFonts w:ascii="Times New Roman" w:hAnsi="Times New Roman" w:cs="Times New Roman"/>
          <w:b/>
          <w:sz w:val="24"/>
          <w:szCs w:val="24"/>
        </w:rPr>
        <w:t>- DAS PARTES CONTRATANTES</w:t>
      </w:r>
      <w:r w:rsidR="0064639F">
        <w:rPr>
          <w:rFonts w:ascii="Times New Roman" w:hAnsi="Times New Roman" w:cs="Times New Roman"/>
          <w:b/>
          <w:sz w:val="24"/>
          <w:szCs w:val="24"/>
        </w:rPr>
        <w:t>:</w:t>
      </w:r>
    </w:p>
    <w:p w:rsidR="006B48EE" w:rsidRPr="00D44458" w:rsidRDefault="006B48EE" w:rsidP="00D4445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5DD5" w:rsidRPr="00D44458" w:rsidRDefault="00D53EBF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MUNICÍPIO DE XXX</w:t>
      </w:r>
      <w:r w:rsidR="007B5CD9" w:rsidRPr="00D44458">
        <w:rPr>
          <w:rFonts w:ascii="Times New Roman" w:hAnsi="Times New Roman" w:cs="Times New Roman"/>
          <w:sz w:val="24"/>
          <w:szCs w:val="24"/>
        </w:rPr>
        <w:t xml:space="preserve">, pessoa jurídica de direito público interno, inscrito no CNPJ sob </w:t>
      </w:r>
      <w:r>
        <w:rPr>
          <w:rFonts w:ascii="Times New Roman" w:hAnsi="Times New Roman" w:cs="Times New Roman"/>
          <w:sz w:val="24"/>
          <w:szCs w:val="24"/>
        </w:rPr>
        <w:t>XXX</w:t>
      </w:r>
      <w:r w:rsidR="007B5CD9" w:rsidRPr="00D44458">
        <w:rPr>
          <w:rFonts w:ascii="Times New Roman" w:hAnsi="Times New Roman" w:cs="Times New Roman"/>
          <w:sz w:val="24"/>
          <w:szCs w:val="24"/>
        </w:rPr>
        <w:t xml:space="preserve">, com sede administrativa na Rua </w:t>
      </w:r>
      <w:r>
        <w:rPr>
          <w:rFonts w:ascii="Times New Roman" w:hAnsi="Times New Roman" w:cs="Times New Roman"/>
          <w:sz w:val="24"/>
          <w:szCs w:val="24"/>
        </w:rPr>
        <w:t xml:space="preserve">XXX </w:t>
      </w:r>
      <w:r w:rsidR="007B5CD9" w:rsidRPr="00D44458">
        <w:rPr>
          <w:rFonts w:ascii="Times New Roman" w:hAnsi="Times New Roman" w:cs="Times New Roman"/>
          <w:sz w:val="24"/>
          <w:szCs w:val="24"/>
        </w:rPr>
        <w:t xml:space="preserve">nº. </w:t>
      </w:r>
      <w:r>
        <w:rPr>
          <w:rFonts w:ascii="Times New Roman" w:hAnsi="Times New Roman" w:cs="Times New Roman"/>
          <w:sz w:val="24"/>
          <w:szCs w:val="24"/>
        </w:rPr>
        <w:t>XXX</w:t>
      </w:r>
      <w:r w:rsidR="007B5CD9" w:rsidRPr="00D44458">
        <w:rPr>
          <w:rFonts w:ascii="Times New Roman" w:hAnsi="Times New Roman" w:cs="Times New Roman"/>
          <w:sz w:val="24"/>
          <w:szCs w:val="24"/>
        </w:rPr>
        <w:t xml:space="preserve"> - Centro, CEP</w:t>
      </w:r>
      <w:r>
        <w:rPr>
          <w:rFonts w:ascii="Times New Roman" w:hAnsi="Times New Roman" w:cs="Times New Roman"/>
          <w:sz w:val="24"/>
          <w:szCs w:val="24"/>
        </w:rPr>
        <w:t xml:space="preserve"> XXX</w:t>
      </w:r>
      <w:r w:rsidR="007B5CD9" w:rsidRPr="00D44458">
        <w:rPr>
          <w:rFonts w:ascii="Times New Roman" w:hAnsi="Times New Roman" w:cs="Times New Roman"/>
          <w:sz w:val="24"/>
          <w:szCs w:val="24"/>
        </w:rPr>
        <w:t xml:space="preserve">, neste ato representado por seu Prefeito Municipal, Sr. </w:t>
      </w:r>
      <w:r>
        <w:rPr>
          <w:rFonts w:ascii="Times New Roman" w:hAnsi="Times New Roman" w:cs="Times New Roman"/>
          <w:b/>
          <w:sz w:val="24"/>
          <w:szCs w:val="24"/>
        </w:rPr>
        <w:t>XXX</w:t>
      </w:r>
      <w:r w:rsidR="007B5CD9" w:rsidRPr="00D44458">
        <w:rPr>
          <w:rFonts w:ascii="Times New Roman" w:hAnsi="Times New Roman" w:cs="Times New Roman"/>
          <w:sz w:val="24"/>
          <w:szCs w:val="24"/>
        </w:rPr>
        <w:t xml:space="preserve">, portador da cédula de identidade RG nº; </w:t>
      </w:r>
      <w:r>
        <w:rPr>
          <w:rFonts w:ascii="Times New Roman" w:hAnsi="Times New Roman" w:cs="Times New Roman"/>
          <w:sz w:val="24"/>
          <w:szCs w:val="24"/>
        </w:rPr>
        <w:t xml:space="preserve">XXX </w:t>
      </w:r>
      <w:r w:rsidR="007B5CD9" w:rsidRPr="00D44458">
        <w:rPr>
          <w:rFonts w:ascii="Times New Roman" w:hAnsi="Times New Roman" w:cs="Times New Roman"/>
          <w:sz w:val="24"/>
          <w:szCs w:val="24"/>
        </w:rPr>
        <w:t>SSP-</w:t>
      </w:r>
      <w:r>
        <w:rPr>
          <w:rFonts w:ascii="Times New Roman" w:hAnsi="Times New Roman" w:cs="Times New Roman"/>
          <w:sz w:val="24"/>
          <w:szCs w:val="24"/>
        </w:rPr>
        <w:t>XXX</w:t>
      </w:r>
      <w:r w:rsidR="007B5CD9" w:rsidRPr="00D44458">
        <w:rPr>
          <w:rFonts w:ascii="Times New Roman" w:hAnsi="Times New Roman" w:cs="Times New Roman"/>
          <w:sz w:val="24"/>
          <w:szCs w:val="24"/>
        </w:rPr>
        <w:t xml:space="preserve"> e inscrito no CPF/MF sob nº. </w:t>
      </w:r>
      <w:r>
        <w:rPr>
          <w:rFonts w:ascii="Times New Roman" w:hAnsi="Times New Roman" w:cs="Times New Roman"/>
          <w:sz w:val="24"/>
          <w:szCs w:val="24"/>
        </w:rPr>
        <w:t>XXX</w:t>
      </w:r>
      <w:r w:rsidR="007B5CD9" w:rsidRPr="00D44458">
        <w:rPr>
          <w:rFonts w:ascii="Times New Roman" w:hAnsi="Times New Roman" w:cs="Times New Roman"/>
          <w:sz w:val="24"/>
          <w:szCs w:val="24"/>
        </w:rPr>
        <w:t xml:space="preserve">, residente e domiciliado na Rua </w:t>
      </w:r>
      <w:r>
        <w:rPr>
          <w:rFonts w:ascii="Times New Roman" w:hAnsi="Times New Roman" w:cs="Times New Roman"/>
          <w:sz w:val="24"/>
          <w:szCs w:val="24"/>
        </w:rPr>
        <w:t>XXX</w:t>
      </w:r>
      <w:r w:rsidR="007B5CD9" w:rsidRPr="00D44458">
        <w:rPr>
          <w:rFonts w:ascii="Times New Roman" w:hAnsi="Times New Roman" w:cs="Times New Roman"/>
          <w:sz w:val="24"/>
          <w:szCs w:val="24"/>
        </w:rPr>
        <w:t xml:space="preserve"> nº </w:t>
      </w:r>
      <w:r>
        <w:rPr>
          <w:rFonts w:ascii="Times New Roman" w:hAnsi="Times New Roman" w:cs="Times New Roman"/>
          <w:sz w:val="24"/>
          <w:szCs w:val="24"/>
        </w:rPr>
        <w:t>XXX</w:t>
      </w:r>
      <w:r w:rsidR="007B5CD9" w:rsidRPr="00D44458">
        <w:rPr>
          <w:rFonts w:ascii="Times New Roman" w:hAnsi="Times New Roman" w:cs="Times New Roman"/>
          <w:sz w:val="24"/>
          <w:szCs w:val="24"/>
        </w:rPr>
        <w:t xml:space="preserve">, na cidade de </w:t>
      </w:r>
      <w:r>
        <w:rPr>
          <w:rFonts w:ascii="Times New Roman" w:hAnsi="Times New Roman" w:cs="Times New Roman"/>
          <w:sz w:val="24"/>
          <w:szCs w:val="24"/>
        </w:rPr>
        <w:t>XXX</w:t>
      </w:r>
      <w:r w:rsidR="007B5CD9" w:rsidRPr="00D44458">
        <w:rPr>
          <w:rFonts w:ascii="Times New Roman" w:hAnsi="Times New Roman" w:cs="Times New Roman"/>
          <w:sz w:val="24"/>
          <w:szCs w:val="24"/>
        </w:rPr>
        <w:t xml:space="preserve">/PR, doravante </w:t>
      </w:r>
      <w:r w:rsidR="00C95DD5" w:rsidRPr="00D44458">
        <w:rPr>
          <w:rFonts w:ascii="Times New Roman" w:eastAsia="Times New Roman" w:hAnsi="Times New Roman" w:cs="Times New Roman"/>
          <w:sz w:val="24"/>
          <w:szCs w:val="24"/>
        </w:rPr>
        <w:t xml:space="preserve">denominado simplesmente de </w:t>
      </w:r>
      <w:r w:rsidR="00C95DD5" w:rsidRPr="00D44458">
        <w:rPr>
          <w:rFonts w:ascii="Times New Roman" w:eastAsia="Times New Roman" w:hAnsi="Times New Roman" w:cs="Times New Roman"/>
          <w:b/>
          <w:sz w:val="24"/>
          <w:szCs w:val="24"/>
        </w:rPr>
        <w:t>CONSORCIADO.</w:t>
      </w:r>
    </w:p>
    <w:p w:rsidR="00C95DD5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DD5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458">
        <w:rPr>
          <w:rFonts w:ascii="Times New Roman" w:eastAsia="Times New Roman" w:hAnsi="Times New Roman" w:cs="Times New Roman"/>
          <w:b/>
          <w:sz w:val="24"/>
          <w:szCs w:val="24"/>
        </w:rPr>
        <w:t>CONSÓRCIO INTERMUNICIPAL DE SAÚDE DO MÉDIO PARANAPANEMA - CISMEPAR,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 xml:space="preserve"> pessoa jurídica de direito público, inscrito no CNPJ sob nº. 00.445.188/0001-81, com sede na Travessa Goiânia, 152, centro, na cidade de Londrina, Estado do Paraná, neste ato representado pelo seu Presidente, </w:t>
      </w:r>
      <w:r w:rsidR="0074728E" w:rsidRPr="00D44458">
        <w:rPr>
          <w:rFonts w:ascii="Times New Roman" w:hAnsi="Times New Roman" w:cs="Times New Roman"/>
          <w:bCs/>
          <w:sz w:val="24"/>
          <w:szCs w:val="24"/>
        </w:rPr>
        <w:t xml:space="preserve">Sr. </w:t>
      </w:r>
      <w:r w:rsidR="00AA4BDF" w:rsidRPr="00D44458">
        <w:rPr>
          <w:rFonts w:ascii="Times New Roman" w:hAnsi="Times New Roman" w:cs="Times New Roman"/>
          <w:b/>
          <w:sz w:val="24"/>
          <w:szCs w:val="24"/>
        </w:rPr>
        <w:t>MARCOS ANTÔNIO VOLTARELLI</w:t>
      </w:r>
      <w:r w:rsidR="00AA4BDF" w:rsidRPr="00D44458">
        <w:rPr>
          <w:rFonts w:ascii="Times New Roman" w:hAnsi="Times New Roman" w:cs="Times New Roman"/>
          <w:sz w:val="24"/>
          <w:szCs w:val="24"/>
        </w:rPr>
        <w:t xml:space="preserve">, </w:t>
      </w:r>
      <w:r w:rsidR="005F60B8" w:rsidRPr="00D44458">
        <w:rPr>
          <w:rFonts w:ascii="Times New Roman" w:hAnsi="Times New Roman" w:cs="Times New Roman"/>
          <w:sz w:val="24"/>
          <w:szCs w:val="24"/>
        </w:rPr>
        <w:t>brasileiro, casado, portador da cédula de identidade RG nº 3.639.237-1 SSP-PR e inscrito no CPF/MF sob nº. 499.494.979-49, residente e domiciliado na Rua David Cipriano de Abreu nº 888, na cidade de Alvorada do Sul/PR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 xml:space="preserve">, doravante denominado simplesmente de </w:t>
      </w:r>
      <w:r w:rsidRPr="00D44458">
        <w:rPr>
          <w:rFonts w:ascii="Times New Roman" w:eastAsia="Times New Roman" w:hAnsi="Times New Roman" w:cs="Times New Roman"/>
          <w:b/>
          <w:sz w:val="24"/>
          <w:szCs w:val="24"/>
        </w:rPr>
        <w:t>CONSÓRCIO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5DD5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DD5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4458">
        <w:rPr>
          <w:rFonts w:ascii="Times New Roman" w:eastAsia="Times New Roman" w:hAnsi="Times New Roman" w:cs="Times New Roman"/>
          <w:b/>
          <w:sz w:val="24"/>
          <w:szCs w:val="24"/>
        </w:rPr>
        <w:t>- DO OBJETO</w:t>
      </w:r>
      <w:r w:rsidR="0064639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95DD5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DD5" w:rsidRPr="00D44458" w:rsidRDefault="00C95DD5" w:rsidP="00D444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4458">
        <w:rPr>
          <w:rFonts w:ascii="Times New Roman" w:eastAsia="Times New Roman" w:hAnsi="Times New Roman" w:cs="Times New Roman"/>
          <w:b/>
          <w:sz w:val="24"/>
          <w:szCs w:val="24"/>
        </w:rPr>
        <w:t xml:space="preserve">Cláusula Primeira - 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 xml:space="preserve">O Presente Instrumento tem por objeto ratear as despesas do CONSÓRCIO entre os entes CONSORCIADOS nos termos do artigo 8º da Lei n° 11.107/05 e é oriundo da Adesão do CONSORCIADO ao Consórcio Intermunicipal de Saúde do Médio Paranapanema, </w:t>
      </w:r>
      <w:r w:rsidR="007B5CD9" w:rsidRPr="00D44458">
        <w:rPr>
          <w:rFonts w:ascii="Times New Roman" w:hAnsi="Times New Roman" w:cs="Times New Roman"/>
          <w:sz w:val="24"/>
          <w:szCs w:val="24"/>
        </w:rPr>
        <w:t>ratificado pela Lei Municipal n° 1.849/2012 de 31 de maio de 2012.</w:t>
      </w:r>
    </w:p>
    <w:p w:rsidR="006B48EE" w:rsidRPr="00D44458" w:rsidRDefault="006B48EE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5007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458">
        <w:rPr>
          <w:rFonts w:ascii="Times New Roman" w:eastAsia="Times New Roman" w:hAnsi="Times New Roman" w:cs="Times New Roman"/>
          <w:b/>
          <w:sz w:val="24"/>
          <w:szCs w:val="24"/>
        </w:rPr>
        <w:t>§ 1º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 xml:space="preserve"> – Consideram-se despesas do CONSÓRCIO, entre outras que vierem a ser regularmente instituídas, as </w:t>
      </w:r>
      <w:r w:rsidR="00FD5007" w:rsidRPr="00D44458">
        <w:rPr>
          <w:rFonts w:ascii="Times New Roman" w:eastAsia="Times New Roman" w:hAnsi="Times New Roman" w:cs="Times New Roman"/>
          <w:sz w:val="24"/>
          <w:szCs w:val="24"/>
        </w:rPr>
        <w:t>de execução do objeto e das finalidades do CONSÓRCIO previstos no Contrato de Consórcio Público, tais como as despesas de aquisição de material permanente, ampliação das atividades ambulatoriais de competência do CISMEPAR, salários e obras e instalações para a</w:t>
      </w:r>
      <w:r w:rsidR="00686F83">
        <w:rPr>
          <w:rFonts w:ascii="Times New Roman" w:eastAsia="Times New Roman" w:hAnsi="Times New Roman" w:cs="Times New Roman"/>
          <w:sz w:val="24"/>
          <w:szCs w:val="24"/>
        </w:rPr>
        <w:t xml:space="preserve"> manutenção e ampliação da sede, conforme Programa 001 e 002 – CISMEPAR.</w:t>
      </w:r>
    </w:p>
    <w:p w:rsidR="0008115B" w:rsidRPr="00D44458" w:rsidRDefault="0008115B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977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458">
        <w:rPr>
          <w:rFonts w:ascii="Times New Roman" w:eastAsia="Times New Roman" w:hAnsi="Times New Roman" w:cs="Times New Roman"/>
          <w:b/>
          <w:sz w:val="24"/>
          <w:szCs w:val="24"/>
        </w:rPr>
        <w:t>§ 2º -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 xml:space="preserve"> Abaixo segue o quadro com o desdobramento contábil das despesas </w:t>
      </w:r>
      <w:r w:rsidR="001F2BE7" w:rsidRPr="00D44458">
        <w:rPr>
          <w:rFonts w:ascii="Times New Roman" w:eastAsia="Times New Roman" w:hAnsi="Times New Roman" w:cs="Times New Roman"/>
          <w:sz w:val="24"/>
          <w:szCs w:val="24"/>
        </w:rPr>
        <w:t>estimadas para o exercício de 20</w:t>
      </w:r>
      <w:r w:rsidR="0072512D" w:rsidRPr="00D44458">
        <w:rPr>
          <w:rFonts w:ascii="Times New Roman" w:eastAsia="Times New Roman" w:hAnsi="Times New Roman" w:cs="Times New Roman"/>
          <w:sz w:val="24"/>
          <w:szCs w:val="24"/>
        </w:rPr>
        <w:t>2</w:t>
      </w:r>
      <w:r w:rsidR="009F6683" w:rsidRPr="00D44458">
        <w:rPr>
          <w:rFonts w:ascii="Times New Roman" w:eastAsia="Times New Roman" w:hAnsi="Times New Roman" w:cs="Times New Roman"/>
          <w:sz w:val="24"/>
          <w:szCs w:val="24"/>
        </w:rPr>
        <w:t>2</w:t>
      </w:r>
      <w:r w:rsidR="001F2BE7" w:rsidRPr="00D444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2CE9" w:rsidRPr="00D44458" w:rsidRDefault="00561977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361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"/>
        <w:gridCol w:w="240"/>
        <w:gridCol w:w="333"/>
        <w:gridCol w:w="1120"/>
        <w:gridCol w:w="3260"/>
        <w:gridCol w:w="1843"/>
        <w:gridCol w:w="709"/>
        <w:gridCol w:w="1559"/>
      </w:tblGrid>
      <w:tr w:rsidR="00BB4D6E" w:rsidRPr="00D44458" w:rsidTr="003E1EC8">
        <w:trPr>
          <w:trHeight w:val="1648"/>
        </w:trPr>
        <w:tc>
          <w:tcPr>
            <w:tcW w:w="5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4D6E" w:rsidRPr="005544E6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44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ESTIMATIVA CONTRATO DE RATEIO 2022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B4D6E" w:rsidRPr="005544E6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44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    ANUAL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B4D6E" w:rsidRPr="005544E6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44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FONTE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4F81BD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B4D6E" w:rsidRPr="005544E6" w:rsidRDefault="004E435A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MUNICÍPIO</w:t>
            </w:r>
          </w:p>
        </w:tc>
      </w:tr>
      <w:tr w:rsidR="00BB4D6E" w:rsidRPr="00D44458" w:rsidTr="004E435A">
        <w:trPr>
          <w:trHeight w:val="300"/>
        </w:trPr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PCASP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DESDOBRAMENTO ANALITICO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POPULAÇÃO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8D248D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F81BD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D6E" w:rsidRPr="008D248D" w:rsidRDefault="00BB4D6E" w:rsidP="005544E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BB4D6E" w:rsidRPr="00D44458" w:rsidTr="004E435A">
        <w:trPr>
          <w:trHeight w:val="30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PERCENTUAL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B4D6E" w:rsidRPr="00D44458" w:rsidTr="004E435A">
        <w:trPr>
          <w:trHeight w:val="435"/>
        </w:trPr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ELEMENTO DE DESPESA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CR - DESPESAS COM PESSOAL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B4D6E" w:rsidRPr="00D44458" w:rsidTr="004E435A">
        <w:trPr>
          <w:trHeight w:val="30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VENCIMENTOS E VANTAGENS FIXAS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B4D6E" w:rsidRPr="00D44458" w:rsidTr="004E435A">
        <w:trPr>
          <w:trHeight w:val="30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B4D6E" w:rsidRPr="00D44458" w:rsidTr="004E435A">
        <w:trPr>
          <w:trHeight w:val="45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B4D6E" w:rsidRPr="00D44458" w:rsidTr="004E435A">
        <w:trPr>
          <w:trHeight w:val="30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SENTENÇAS JUDICIAIS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B4D6E" w:rsidRPr="00D44458" w:rsidTr="004E435A">
        <w:trPr>
          <w:trHeight w:val="45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INDENIZAÇÕES E RESTITUIÇÕES TRABALHISTAS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B4D6E" w:rsidRPr="00D44458" w:rsidTr="004E435A">
        <w:trPr>
          <w:trHeight w:val="30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RESSARC.PESSOAL REQUISITADO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B4D6E" w:rsidRPr="00D44458" w:rsidTr="004E435A">
        <w:trPr>
          <w:trHeight w:val="390"/>
        </w:trPr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ELEMENTO DE DESPESA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CR- OUTRAS DESPESAS CORRENTE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B4D6E" w:rsidRPr="00D44458" w:rsidTr="004E435A">
        <w:trPr>
          <w:trHeight w:val="30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DIARIAS - PESSOAL CIVIL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B4D6E" w:rsidRPr="00D44458" w:rsidTr="004E435A">
        <w:trPr>
          <w:trHeight w:val="67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B4D6E" w:rsidRPr="00D44458" w:rsidTr="004E435A">
        <w:trPr>
          <w:trHeight w:val="45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B4D6E" w:rsidRPr="00D44458" w:rsidTr="004E435A">
        <w:trPr>
          <w:trHeight w:val="551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OUTROS SERVIÇOS DE TERCEIROS - PJ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B4D6E" w:rsidRPr="00D44458" w:rsidTr="004E435A">
        <w:trPr>
          <w:trHeight w:val="67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SERVIÇOS DE TECNOLOGIA DA INFORMAÇÃO E COMUNICAÇÃO – PESSOA JURÍDICA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B4D6E" w:rsidRPr="00D44458" w:rsidTr="004E435A">
        <w:trPr>
          <w:trHeight w:val="30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AUXILIO ALIMENTAÇÃO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B4D6E" w:rsidRPr="00D44458" w:rsidTr="004E435A">
        <w:trPr>
          <w:trHeight w:val="30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AUXILIO TRANSPORTE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B4D6E" w:rsidRPr="00D44458" w:rsidTr="004E435A">
        <w:trPr>
          <w:trHeight w:val="30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SENTENÇAS JUDICIAIS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B4D6E" w:rsidRPr="00D44458" w:rsidTr="004E435A">
        <w:trPr>
          <w:trHeight w:val="435"/>
        </w:trPr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ELEMENTO DE DESPESA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CR - INVESTIMENTOS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B4D6E" w:rsidRPr="00D44458" w:rsidTr="004E435A">
        <w:trPr>
          <w:trHeight w:val="43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B4D6E" w:rsidRPr="00D44458" w:rsidTr="004E435A">
        <w:trPr>
          <w:trHeight w:val="45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44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EQUIPAMENTO E MATERIAL PERMANENTE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6E" w:rsidRPr="00D44458" w:rsidRDefault="00BB4D6E" w:rsidP="005544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B4D6E" w:rsidRPr="00D44458" w:rsidTr="007C2CE5">
        <w:trPr>
          <w:trHeight w:val="306"/>
        </w:trPr>
        <w:tc>
          <w:tcPr>
            <w:tcW w:w="5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8D248D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24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8D248D" w:rsidRDefault="004E435A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XXX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8D248D" w:rsidRDefault="00BB4D6E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6E" w:rsidRPr="008D248D" w:rsidRDefault="004E435A" w:rsidP="005544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XXX</w:t>
            </w:r>
          </w:p>
        </w:tc>
      </w:tr>
    </w:tbl>
    <w:p w:rsidR="000867A2" w:rsidRPr="00D44458" w:rsidRDefault="000867A2" w:rsidP="00D444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5DD5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4458">
        <w:rPr>
          <w:rFonts w:ascii="Times New Roman" w:eastAsia="Times New Roman" w:hAnsi="Times New Roman" w:cs="Times New Roman"/>
          <w:b/>
          <w:sz w:val="24"/>
          <w:szCs w:val="24"/>
        </w:rPr>
        <w:t>- DAS OBRIGAÇÕES</w:t>
      </w:r>
      <w:r w:rsidR="0064639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95DD5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5DD5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458">
        <w:rPr>
          <w:rFonts w:ascii="Times New Roman" w:eastAsia="Times New Roman" w:hAnsi="Times New Roman" w:cs="Times New Roman"/>
          <w:b/>
          <w:sz w:val="24"/>
          <w:szCs w:val="24"/>
        </w:rPr>
        <w:t>Cláusula Segunda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 xml:space="preserve"> – O CONSORCIADO fica obrigado a repassar ao CONSÓRCIO o recurso financeiro para custear as despesas consorciais, denominado de </w:t>
      </w:r>
      <w:r w:rsidR="00DF6472" w:rsidRPr="00D44458">
        <w:rPr>
          <w:rFonts w:ascii="Times New Roman" w:eastAsia="Times New Roman" w:hAnsi="Times New Roman" w:cs="Times New Roman"/>
          <w:sz w:val="24"/>
          <w:szCs w:val="24"/>
        </w:rPr>
        <w:t>PARTICIPAÇÃO FINANCEIRA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>, que corresponderá às despesas de manutenção elencadas na Cl</w:t>
      </w:r>
      <w:r w:rsidR="00DF6472" w:rsidRPr="00D44458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>usula Primeira</w:t>
      </w:r>
      <w:r w:rsidR="00DF6472" w:rsidRPr="00D44458">
        <w:rPr>
          <w:rFonts w:ascii="Times New Roman" w:eastAsia="Times New Roman" w:hAnsi="Times New Roman" w:cs="Times New Roman"/>
          <w:sz w:val="24"/>
          <w:szCs w:val="24"/>
        </w:rPr>
        <w:t>, caput e parágrafos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 xml:space="preserve"> deste Instrumento.</w:t>
      </w:r>
    </w:p>
    <w:p w:rsidR="00C95DD5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6472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458">
        <w:rPr>
          <w:rFonts w:ascii="Times New Roman" w:eastAsia="Times New Roman" w:hAnsi="Times New Roman" w:cs="Times New Roman"/>
          <w:b/>
          <w:sz w:val="24"/>
          <w:szCs w:val="24"/>
        </w:rPr>
        <w:t>Parágrafo único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F6472" w:rsidRPr="00D44458">
        <w:rPr>
          <w:rFonts w:ascii="Times New Roman" w:eastAsia="Times New Roman" w:hAnsi="Times New Roman" w:cs="Times New Roman"/>
          <w:sz w:val="24"/>
          <w:szCs w:val="24"/>
        </w:rPr>
        <w:t>O CISMEPAR deve reter os montantes a</w:t>
      </w:r>
      <w:r w:rsidR="0023546B">
        <w:rPr>
          <w:rFonts w:ascii="Times New Roman" w:eastAsia="Times New Roman" w:hAnsi="Times New Roman" w:cs="Times New Roman"/>
          <w:sz w:val="24"/>
          <w:szCs w:val="24"/>
        </w:rPr>
        <w:t xml:space="preserve"> título de Imposto de Renda sob</w:t>
      </w:r>
      <w:r w:rsidR="00DF6472" w:rsidRPr="00D44458">
        <w:rPr>
          <w:rFonts w:ascii="Times New Roman" w:eastAsia="Times New Roman" w:hAnsi="Times New Roman" w:cs="Times New Roman"/>
          <w:sz w:val="24"/>
          <w:szCs w:val="24"/>
        </w:rPr>
        <w:t xml:space="preserve"> os rendimentos por </w:t>
      </w:r>
      <w:r w:rsidR="001B111F" w:rsidRPr="00D44458">
        <w:rPr>
          <w:rFonts w:ascii="Times New Roman" w:eastAsia="Times New Roman" w:hAnsi="Times New Roman" w:cs="Times New Roman"/>
          <w:sz w:val="24"/>
          <w:szCs w:val="24"/>
        </w:rPr>
        <w:t>ele</w:t>
      </w:r>
      <w:r w:rsidR="00DF6472" w:rsidRPr="00D44458">
        <w:rPr>
          <w:rFonts w:ascii="Times New Roman" w:eastAsia="Times New Roman" w:hAnsi="Times New Roman" w:cs="Times New Roman"/>
          <w:sz w:val="24"/>
          <w:szCs w:val="24"/>
        </w:rPr>
        <w:t xml:space="preserve"> pagos, a qualquer título, para que os devolva através de depósito em conta específica que o CONSORCIADO indicar. </w:t>
      </w:r>
      <w:r w:rsidR="00E80C72" w:rsidRPr="00D44458">
        <w:rPr>
          <w:rFonts w:ascii="Times New Roman" w:eastAsia="Times New Roman" w:hAnsi="Times New Roman" w:cs="Times New Roman"/>
          <w:sz w:val="24"/>
          <w:szCs w:val="24"/>
        </w:rPr>
        <w:t>A</w:t>
      </w:r>
      <w:r w:rsidR="00DF6472" w:rsidRPr="00D44458">
        <w:rPr>
          <w:rFonts w:ascii="Times New Roman" w:eastAsia="Times New Roman" w:hAnsi="Times New Roman" w:cs="Times New Roman"/>
          <w:sz w:val="24"/>
          <w:szCs w:val="24"/>
        </w:rPr>
        <w:t xml:space="preserve"> critério do CONSORCIADO, poderá haver compensação entre os valores a serem devolvidos em razão da retenção do imposto de Renda </w:t>
      </w:r>
      <w:r w:rsidR="006D4B2E" w:rsidRPr="00D44458">
        <w:rPr>
          <w:rFonts w:ascii="Times New Roman" w:eastAsia="Times New Roman" w:hAnsi="Times New Roman" w:cs="Times New Roman"/>
          <w:sz w:val="24"/>
          <w:szCs w:val="24"/>
        </w:rPr>
        <w:t>e o valor da cota de contribuição mensal devida pelo CONSORCIADO, sendo que eventual diferença deverá ser devolvida pelo CISMEPAR no caso de a retenção ser maior do que o valor da Contribuição, ou ser complementada pelo CONSORCIADO no caso do valor retido ser menor do que o valor da Contribuição.</w:t>
      </w:r>
    </w:p>
    <w:p w:rsidR="00DF6472" w:rsidRPr="00D44458" w:rsidRDefault="00DF6472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A5A" w:rsidRPr="00D44458" w:rsidRDefault="00031A5A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DD5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4458">
        <w:rPr>
          <w:rFonts w:ascii="Times New Roman" w:eastAsia="Times New Roman" w:hAnsi="Times New Roman" w:cs="Times New Roman"/>
          <w:b/>
          <w:sz w:val="24"/>
          <w:szCs w:val="24"/>
        </w:rPr>
        <w:t>– DO VALOR DA</w:t>
      </w:r>
      <w:r w:rsidR="00B4055F" w:rsidRPr="00D44458">
        <w:rPr>
          <w:rFonts w:ascii="Times New Roman" w:eastAsia="Times New Roman" w:hAnsi="Times New Roman" w:cs="Times New Roman"/>
          <w:b/>
          <w:sz w:val="24"/>
          <w:szCs w:val="24"/>
        </w:rPr>
        <w:t xml:space="preserve"> PARTICIPAÇÃO FINANCEIRA</w:t>
      </w:r>
      <w:r w:rsidRPr="00D44458">
        <w:rPr>
          <w:rFonts w:ascii="Times New Roman" w:eastAsia="Times New Roman" w:hAnsi="Times New Roman" w:cs="Times New Roman"/>
          <w:b/>
          <w:sz w:val="24"/>
          <w:szCs w:val="24"/>
        </w:rPr>
        <w:t xml:space="preserve"> E DA FORMA DE PAGAMENTO</w:t>
      </w:r>
      <w:r w:rsidR="002F3EF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95DD5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0D1" w:rsidRPr="00430F3A" w:rsidRDefault="00D250D1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638">
        <w:rPr>
          <w:rFonts w:ascii="Times New Roman" w:eastAsia="Times New Roman" w:hAnsi="Times New Roman" w:cs="Times New Roman"/>
          <w:b/>
          <w:sz w:val="24"/>
          <w:szCs w:val="24"/>
        </w:rPr>
        <w:t xml:space="preserve">Cláusula Terceira - </w:t>
      </w:r>
      <w:r w:rsidRPr="003C5638">
        <w:rPr>
          <w:rFonts w:ascii="Times New Roman" w:eastAsia="Times New Roman" w:hAnsi="Times New Roman" w:cs="Times New Roman"/>
          <w:sz w:val="24"/>
          <w:szCs w:val="24"/>
        </w:rPr>
        <w:t xml:space="preserve">Fica estabelecido que o CONSORCIADO repassará </w:t>
      </w:r>
      <w:r w:rsidRPr="003C5638">
        <w:rPr>
          <w:rFonts w:ascii="Times New Roman" w:eastAsia="Times New Roman" w:hAnsi="Times New Roman" w:cs="Times New Roman"/>
          <w:sz w:val="24"/>
          <w:szCs w:val="24"/>
          <w:u w:val="single"/>
        </w:rPr>
        <w:t>mensalmente</w:t>
      </w:r>
      <w:r w:rsidRPr="003C5638">
        <w:rPr>
          <w:rFonts w:ascii="Times New Roman" w:eastAsia="Times New Roman" w:hAnsi="Times New Roman" w:cs="Times New Roman"/>
          <w:sz w:val="24"/>
          <w:szCs w:val="24"/>
        </w:rPr>
        <w:t xml:space="preserve"> ao CONSÓRCIO a importância de R$ </w:t>
      </w:r>
      <w:r w:rsidR="004E435A">
        <w:rPr>
          <w:rFonts w:ascii="Times New Roman" w:eastAsia="Times New Roman" w:hAnsi="Times New Roman" w:cs="Times New Roman"/>
          <w:b/>
          <w:sz w:val="24"/>
          <w:szCs w:val="24"/>
        </w:rPr>
        <w:t xml:space="preserve">XXX </w:t>
      </w:r>
      <w:r w:rsidRPr="003C5638">
        <w:rPr>
          <w:rFonts w:ascii="Times New Roman" w:eastAsia="Times New Roman" w:hAnsi="Times New Roman" w:cs="Times New Roman"/>
          <w:sz w:val="24"/>
          <w:szCs w:val="24"/>
        </w:rPr>
        <w:t>(</w:t>
      </w:r>
      <w:r w:rsidR="004E435A">
        <w:rPr>
          <w:rFonts w:ascii="Times New Roman" w:eastAsia="Times New Roman" w:hAnsi="Times New Roman" w:cs="Times New Roman"/>
          <w:sz w:val="24"/>
          <w:szCs w:val="24"/>
        </w:rPr>
        <w:t xml:space="preserve">XXX </w:t>
      </w:r>
      <w:r w:rsidR="003C5638">
        <w:rPr>
          <w:rFonts w:ascii="Times New Roman" w:eastAsia="Times New Roman" w:hAnsi="Times New Roman" w:cs="Times New Roman"/>
          <w:sz w:val="24"/>
          <w:szCs w:val="24"/>
        </w:rPr>
        <w:t>centavos</w:t>
      </w:r>
      <w:r w:rsidRPr="003C5638">
        <w:rPr>
          <w:rFonts w:ascii="Times New Roman" w:eastAsia="Times New Roman" w:hAnsi="Times New Roman" w:cs="Times New Roman"/>
          <w:sz w:val="24"/>
          <w:szCs w:val="24"/>
        </w:rPr>
        <w:t xml:space="preserve">), valor equivalente à razão de R$ </w:t>
      </w:r>
      <w:r w:rsidR="00B86435">
        <w:rPr>
          <w:rFonts w:ascii="Times New Roman" w:eastAsia="Times New Roman" w:hAnsi="Times New Roman" w:cs="Times New Roman"/>
          <w:b/>
          <w:sz w:val="24"/>
          <w:szCs w:val="24"/>
        </w:rPr>
        <w:t>1,049</w:t>
      </w:r>
      <w:r w:rsidRPr="003C563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86435">
        <w:rPr>
          <w:rFonts w:ascii="Times New Roman" w:eastAsia="Times New Roman" w:hAnsi="Times New Roman" w:cs="Times New Roman"/>
          <w:sz w:val="24"/>
          <w:szCs w:val="24"/>
        </w:rPr>
        <w:t>Um real quatro centavos e nove milésimos</w:t>
      </w:r>
      <w:r w:rsidRPr="003C5638">
        <w:rPr>
          <w:rFonts w:ascii="Times New Roman" w:eastAsia="Times New Roman" w:hAnsi="Times New Roman" w:cs="Times New Roman"/>
          <w:sz w:val="24"/>
          <w:szCs w:val="24"/>
        </w:rPr>
        <w:t xml:space="preserve">) por habitante, </w:t>
      </w:r>
      <w:r w:rsidRPr="00AE3037">
        <w:rPr>
          <w:rFonts w:ascii="Times New Roman" w:eastAsia="Times New Roman" w:hAnsi="Times New Roman" w:cs="Times New Roman"/>
          <w:sz w:val="24"/>
          <w:szCs w:val="24"/>
        </w:rPr>
        <w:t xml:space="preserve">estipulado conforme índice populacional divulgado pelo IBGE, segundo a Estimativa Populacional </w:t>
      </w:r>
      <w:r w:rsidR="00430F3A">
        <w:rPr>
          <w:rFonts w:ascii="Times New Roman" w:eastAsia="Times New Roman" w:hAnsi="Times New Roman" w:cs="Times New Roman"/>
          <w:sz w:val="24"/>
          <w:szCs w:val="24"/>
        </w:rPr>
        <w:t xml:space="preserve">IBGE do ano de </w:t>
      </w:r>
      <w:r w:rsidR="00430F3A" w:rsidRPr="00430F3A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430F3A">
        <w:rPr>
          <w:rFonts w:ascii="Times New Roman" w:eastAsia="Times New Roman" w:hAnsi="Times New Roman" w:cs="Times New Roman"/>
          <w:sz w:val="24"/>
          <w:szCs w:val="24"/>
        </w:rPr>
        <w:t>, que atualmente enc</w:t>
      </w:r>
      <w:r w:rsidR="00430F3A" w:rsidRPr="00430F3A">
        <w:rPr>
          <w:rFonts w:ascii="Times New Roman" w:eastAsia="Times New Roman" w:hAnsi="Times New Roman" w:cs="Times New Roman"/>
          <w:sz w:val="24"/>
          <w:szCs w:val="24"/>
        </w:rPr>
        <w:t xml:space="preserve">ontra-se na quantidade de </w:t>
      </w:r>
      <w:r w:rsidR="004E435A">
        <w:rPr>
          <w:rFonts w:ascii="Times New Roman" w:eastAsia="Times New Roman" w:hAnsi="Times New Roman" w:cs="Times New Roman"/>
          <w:sz w:val="24"/>
          <w:szCs w:val="24"/>
        </w:rPr>
        <w:t>XXX</w:t>
      </w:r>
      <w:r w:rsidRPr="00430F3A">
        <w:rPr>
          <w:rFonts w:ascii="Times New Roman" w:eastAsia="Times New Roman" w:hAnsi="Times New Roman" w:cs="Times New Roman"/>
          <w:sz w:val="24"/>
          <w:szCs w:val="24"/>
        </w:rPr>
        <w:t xml:space="preserve"> habitantes.</w:t>
      </w:r>
    </w:p>
    <w:p w:rsidR="00D250D1" w:rsidRPr="00361611" w:rsidRDefault="00D250D1" w:rsidP="00D44458">
      <w:pPr>
        <w:tabs>
          <w:tab w:val="left" w:pos="6969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161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D250D1" w:rsidRDefault="00D250D1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611">
        <w:rPr>
          <w:rFonts w:ascii="Times New Roman" w:eastAsia="Times New Roman" w:hAnsi="Times New Roman" w:cs="Times New Roman"/>
          <w:b/>
          <w:sz w:val="24"/>
          <w:szCs w:val="24"/>
        </w:rPr>
        <w:t>§ 1º</w:t>
      </w:r>
      <w:r w:rsidRPr="00361611">
        <w:rPr>
          <w:rFonts w:ascii="Times New Roman" w:eastAsia="Times New Roman" w:hAnsi="Times New Roman" w:cs="Times New Roman"/>
          <w:sz w:val="24"/>
          <w:szCs w:val="24"/>
        </w:rPr>
        <w:t xml:space="preserve"> - O valor total a ser repassado ao CONSÓRCIO, para o exercício de 20</w:t>
      </w:r>
      <w:r w:rsidR="009F6683" w:rsidRPr="00361611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361611">
        <w:rPr>
          <w:rFonts w:ascii="Times New Roman" w:eastAsia="Times New Roman" w:hAnsi="Times New Roman" w:cs="Times New Roman"/>
          <w:sz w:val="24"/>
          <w:szCs w:val="24"/>
        </w:rPr>
        <w:t>, equivalente à soma do valor de cada PARTICIPAÇÃO FINANCEIRA MENSAL, é de</w:t>
      </w:r>
      <w:r w:rsidRPr="003616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R$ </w:t>
      </w:r>
      <w:r w:rsidR="004E43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XXX</w:t>
      </w:r>
      <w:r w:rsidRPr="0036161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361611">
        <w:rPr>
          <w:rFonts w:ascii="Times New Roman" w:eastAsia="Times New Roman" w:hAnsi="Times New Roman" w:cs="Times New Roman"/>
          <w:sz w:val="24"/>
          <w:szCs w:val="24"/>
        </w:rPr>
        <w:t>(</w:t>
      </w:r>
      <w:r w:rsidR="004E435A">
        <w:rPr>
          <w:rFonts w:ascii="Times New Roman" w:eastAsia="Times New Roman" w:hAnsi="Times New Roman" w:cs="Times New Roman"/>
          <w:sz w:val="24"/>
          <w:szCs w:val="24"/>
        </w:rPr>
        <w:t>XXX</w:t>
      </w:r>
      <w:r w:rsidR="003C5638">
        <w:rPr>
          <w:rFonts w:ascii="Times New Roman" w:eastAsia="Times New Roman" w:hAnsi="Times New Roman" w:cs="Times New Roman"/>
          <w:sz w:val="24"/>
          <w:szCs w:val="24"/>
        </w:rPr>
        <w:t xml:space="preserve"> centavos</w:t>
      </w:r>
      <w:r w:rsidRPr="0036161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250D1" w:rsidRPr="0023546B" w:rsidRDefault="00D250D1" w:rsidP="00D444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947439" w:rsidRPr="00D44458" w:rsidRDefault="00D250D1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AEF">
        <w:rPr>
          <w:rFonts w:ascii="Times New Roman" w:eastAsia="Times New Roman" w:hAnsi="Times New Roman" w:cs="Times New Roman"/>
          <w:b/>
          <w:sz w:val="24"/>
          <w:szCs w:val="24"/>
        </w:rPr>
        <w:t>§ 2º</w:t>
      </w:r>
      <w:r w:rsidRPr="00A01AEF">
        <w:rPr>
          <w:rFonts w:ascii="Times New Roman" w:eastAsia="Times New Roman" w:hAnsi="Times New Roman" w:cs="Times New Roman"/>
          <w:sz w:val="24"/>
          <w:szCs w:val="24"/>
        </w:rPr>
        <w:t xml:space="preserve"> - O valor de R$ </w:t>
      </w:r>
      <w:r w:rsidR="00A01AEF" w:rsidRPr="00A01AEF">
        <w:rPr>
          <w:rFonts w:ascii="Times New Roman" w:eastAsia="Times New Roman" w:hAnsi="Times New Roman" w:cs="Times New Roman"/>
          <w:b/>
          <w:sz w:val="24"/>
          <w:szCs w:val="24"/>
        </w:rPr>
        <w:t>1,049</w:t>
      </w:r>
      <w:r w:rsidRPr="00A01A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01AEF" w:rsidRPr="00A01AEF">
        <w:rPr>
          <w:rFonts w:ascii="Times New Roman" w:eastAsia="Times New Roman" w:hAnsi="Times New Roman" w:cs="Times New Roman"/>
          <w:sz w:val="24"/>
          <w:szCs w:val="24"/>
        </w:rPr>
        <w:t>(Um real quatro centavos e nove milésimos) por habitante, é proveniente da Resolução nº 306 de 23 de Julho de 2021</w:t>
      </w:r>
      <w:r w:rsidRPr="00A01AEF">
        <w:rPr>
          <w:rFonts w:ascii="Times New Roman" w:eastAsia="Times New Roman" w:hAnsi="Times New Roman" w:cs="Times New Roman"/>
          <w:sz w:val="24"/>
          <w:szCs w:val="24"/>
        </w:rPr>
        <w:t>, pu</w:t>
      </w:r>
      <w:r w:rsidR="00A01AEF" w:rsidRPr="00A01AEF">
        <w:rPr>
          <w:rFonts w:ascii="Times New Roman" w:eastAsia="Times New Roman" w:hAnsi="Times New Roman" w:cs="Times New Roman"/>
          <w:sz w:val="24"/>
          <w:szCs w:val="24"/>
        </w:rPr>
        <w:t>blicada no DOE do CISMEPAR em 23/07/2021 (edição nº 1678</w:t>
      </w:r>
      <w:r w:rsidRPr="00A01AE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A01AEF">
        <w:rPr>
          <w:rFonts w:ascii="Times New Roman" w:hAnsi="Times New Roman" w:cs="Times New Roman"/>
          <w:spacing w:val="4"/>
          <w:sz w:val="24"/>
          <w:szCs w:val="24"/>
        </w:rPr>
        <w:t xml:space="preserve">por habitante, referente ao </w:t>
      </w:r>
      <w:r w:rsidRPr="00A01AEF">
        <w:rPr>
          <w:rFonts w:ascii="Times New Roman" w:hAnsi="Times New Roman" w:cs="Times New Roman"/>
          <w:b/>
          <w:bCs/>
          <w:sz w:val="24"/>
          <w:szCs w:val="24"/>
        </w:rPr>
        <w:t xml:space="preserve">Plano de </w:t>
      </w:r>
      <w:r w:rsidR="00A01AEF" w:rsidRPr="00A01AEF">
        <w:rPr>
          <w:rFonts w:ascii="Times New Roman" w:hAnsi="Times New Roman" w:cs="Times New Roman"/>
          <w:b/>
          <w:bCs/>
          <w:sz w:val="24"/>
          <w:szCs w:val="24"/>
        </w:rPr>
        <w:t>Aplicação Anual do CISMEPAR</w:t>
      </w:r>
      <w:r w:rsidR="00A01AE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47439" w:rsidRPr="00D44458" w:rsidRDefault="00947439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458">
        <w:rPr>
          <w:rFonts w:ascii="Times New Roman" w:eastAsia="Times New Roman" w:hAnsi="Times New Roman" w:cs="Times New Roman"/>
          <w:b/>
          <w:sz w:val="24"/>
          <w:szCs w:val="24"/>
        </w:rPr>
        <w:t>§ 3º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 xml:space="preserve"> - O valor da </w:t>
      </w:r>
      <w:r w:rsidR="001721C1" w:rsidRPr="00D44458">
        <w:rPr>
          <w:rFonts w:ascii="Times New Roman" w:eastAsia="Times New Roman" w:hAnsi="Times New Roman" w:cs="Times New Roman"/>
          <w:sz w:val="24"/>
          <w:szCs w:val="24"/>
        </w:rPr>
        <w:t>PARTICIPAÇÃO FINANCEIRA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 xml:space="preserve"> estabelecida nesta Cláusula poderá ser alterado por decisão tomada em Assembleia do Conselho de Prefeitos para fins de restabelecimento do equilíbrio econômico-financeiro do instrumento celebrado entre o CONSÓRCIO e os CONSORCIADOS, tudo conforme previsto no Contrato de Consórcio Publico.</w:t>
      </w:r>
    </w:p>
    <w:p w:rsidR="00947439" w:rsidRPr="00D44458" w:rsidRDefault="00947439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DD5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458">
        <w:rPr>
          <w:rFonts w:ascii="Times New Roman" w:eastAsia="Times New Roman" w:hAnsi="Times New Roman" w:cs="Times New Roman"/>
          <w:b/>
          <w:sz w:val="24"/>
          <w:szCs w:val="24"/>
        </w:rPr>
        <w:t>Cláusula Quarta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 xml:space="preserve"> – O pagamento da </w:t>
      </w:r>
      <w:r w:rsidR="001721C1" w:rsidRPr="00D44458">
        <w:rPr>
          <w:rFonts w:ascii="Times New Roman" w:eastAsia="Times New Roman" w:hAnsi="Times New Roman" w:cs="Times New Roman"/>
          <w:sz w:val="24"/>
          <w:szCs w:val="24"/>
        </w:rPr>
        <w:t>PARTICIPAÇÃO FINANCEIRA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 xml:space="preserve"> deverá ser realizado de acordo com as seguintes condições:</w:t>
      </w:r>
    </w:p>
    <w:p w:rsidR="006B48EE" w:rsidRPr="00D44458" w:rsidRDefault="006B48EE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DD5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458">
        <w:rPr>
          <w:rFonts w:ascii="Times New Roman" w:eastAsia="Times New Roman" w:hAnsi="Times New Roman" w:cs="Times New Roman"/>
          <w:sz w:val="24"/>
          <w:szCs w:val="24"/>
        </w:rPr>
        <w:t xml:space="preserve">a) O CONSORCIADO efetuará o pagamento de sua </w:t>
      </w:r>
      <w:r w:rsidR="001721C1" w:rsidRPr="00D44458">
        <w:rPr>
          <w:rFonts w:ascii="Times New Roman" w:eastAsia="Times New Roman" w:hAnsi="Times New Roman" w:cs="Times New Roman"/>
          <w:sz w:val="24"/>
          <w:szCs w:val="24"/>
        </w:rPr>
        <w:t>PARTICIPAÇÃO FINANCEIRA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 xml:space="preserve"> do mês atual até o dia 10 (dez) do mês </w:t>
      </w:r>
      <w:r w:rsidR="002E6BE9" w:rsidRPr="00D44458">
        <w:rPr>
          <w:rFonts w:ascii="Times New Roman" w:eastAsia="Times New Roman" w:hAnsi="Times New Roman" w:cs="Times New Roman"/>
          <w:sz w:val="24"/>
          <w:szCs w:val="24"/>
        </w:rPr>
        <w:t>subsequente</w:t>
      </w:r>
      <w:r w:rsidR="001721C1" w:rsidRPr="00D44458">
        <w:rPr>
          <w:rFonts w:ascii="Times New Roman" w:eastAsia="Times New Roman" w:hAnsi="Times New Roman" w:cs="Times New Roman"/>
          <w:sz w:val="24"/>
          <w:szCs w:val="24"/>
        </w:rPr>
        <w:t xml:space="preserve"> ao vencido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48EE" w:rsidRPr="00D44458" w:rsidRDefault="006B48EE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DD5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4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b) - O pagamento da </w:t>
      </w:r>
      <w:r w:rsidR="009C41FD" w:rsidRPr="00D44458">
        <w:rPr>
          <w:rFonts w:ascii="Times New Roman" w:eastAsia="Times New Roman" w:hAnsi="Times New Roman" w:cs="Times New Roman"/>
          <w:sz w:val="24"/>
          <w:szCs w:val="24"/>
        </w:rPr>
        <w:t>PARTICIPAÇÃO FINANCEIRA MEN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>SAL deverá ser depositado em conta corrente que o CONSÓRCIO indicar no corpo da Nota Fiscal emitida por ocasião do faturamento.</w:t>
      </w:r>
    </w:p>
    <w:p w:rsidR="009C41FD" w:rsidRPr="00D44458" w:rsidRDefault="009C41FD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DD5" w:rsidRPr="00D44458" w:rsidRDefault="009C41FD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458">
        <w:rPr>
          <w:rFonts w:ascii="Times New Roman" w:eastAsia="Times New Roman" w:hAnsi="Times New Roman" w:cs="Times New Roman"/>
          <w:sz w:val="24"/>
          <w:szCs w:val="24"/>
        </w:rPr>
        <w:t xml:space="preserve">c) – O </w:t>
      </w:r>
      <w:r w:rsidR="00DD1602" w:rsidRPr="00D44458">
        <w:rPr>
          <w:rFonts w:ascii="Times New Roman" w:eastAsia="Times New Roman" w:hAnsi="Times New Roman" w:cs="Times New Roman"/>
          <w:sz w:val="24"/>
          <w:szCs w:val="24"/>
        </w:rPr>
        <w:t>CONSORCIADO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 xml:space="preserve"> realizará as transferência</w:t>
      </w:r>
      <w:r w:rsidR="00900075" w:rsidRPr="00D4445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 xml:space="preserve"> referentes à execução das despesas do contrato de rateio empenhando-as conforme os elementos despesa descritos no §2º da Cláusula Primeira deste Contrato, </w:t>
      </w:r>
      <w:r w:rsidR="00DD1602" w:rsidRPr="00D44458">
        <w:rPr>
          <w:rFonts w:ascii="Times New Roman" w:eastAsia="Times New Roman" w:hAnsi="Times New Roman" w:cs="Times New Roman"/>
          <w:sz w:val="24"/>
          <w:szCs w:val="24"/>
        </w:rPr>
        <w:t>com o</w:t>
      </w:r>
      <w:r w:rsidR="006B48EE" w:rsidRPr="00D44458">
        <w:rPr>
          <w:rFonts w:ascii="Times New Roman" w:eastAsia="Times New Roman" w:hAnsi="Times New Roman" w:cs="Times New Roman"/>
          <w:sz w:val="24"/>
          <w:szCs w:val="24"/>
        </w:rPr>
        <w:t xml:space="preserve"> fim de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 xml:space="preserve"> garantir a perfeita compatibilidade dos códigos fonte/destinação de recursos registrados na execução orçamentária do Consórcio, em conformidade com o art.º da Portaria nº 274/2016 da Secretaria do Tesouro Nacional – STN.</w:t>
      </w:r>
    </w:p>
    <w:p w:rsidR="009C41FD" w:rsidRPr="00D44458" w:rsidRDefault="009C41FD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41FD" w:rsidRPr="00D44458" w:rsidRDefault="009C41FD" w:rsidP="00D444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5DD5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4458">
        <w:rPr>
          <w:rFonts w:ascii="Times New Roman" w:eastAsia="Times New Roman" w:hAnsi="Times New Roman" w:cs="Times New Roman"/>
          <w:b/>
          <w:sz w:val="24"/>
          <w:szCs w:val="24"/>
        </w:rPr>
        <w:t>– DAS PENALIDADES</w:t>
      </w:r>
      <w:r w:rsidR="0064639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95DD5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5DD5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458">
        <w:rPr>
          <w:rFonts w:ascii="Times New Roman" w:eastAsia="Times New Roman" w:hAnsi="Times New Roman" w:cs="Times New Roman"/>
          <w:b/>
          <w:sz w:val="24"/>
          <w:szCs w:val="24"/>
        </w:rPr>
        <w:t xml:space="preserve">Cláusula Quinta - 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 xml:space="preserve">Fica estipulada uma multa de 1% ao mês sobre o valor da </w:t>
      </w:r>
      <w:r w:rsidR="00900075" w:rsidRPr="00D44458">
        <w:rPr>
          <w:rFonts w:ascii="Times New Roman" w:eastAsia="Times New Roman" w:hAnsi="Times New Roman" w:cs="Times New Roman"/>
          <w:sz w:val="24"/>
          <w:szCs w:val="24"/>
        </w:rPr>
        <w:t>PARTICIPAÇÃO FINANCEIRA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 xml:space="preserve"> MENSAL</w:t>
      </w:r>
      <w:r w:rsidR="005E2F9E" w:rsidRPr="00D4445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 xml:space="preserve"> fixad</w:t>
      </w:r>
      <w:r w:rsidR="00DD1602" w:rsidRPr="00D44458">
        <w:rPr>
          <w:rFonts w:ascii="Times New Roman" w:eastAsia="Times New Roman" w:hAnsi="Times New Roman" w:cs="Times New Roman"/>
          <w:sz w:val="24"/>
          <w:szCs w:val="24"/>
        </w:rPr>
        <w:t>a na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 xml:space="preserve"> Cláusula 3ª, sendo o valor corrigido monetariamente, no caso de atraso no pagamento (alínea “j” da Cláusula 64 do Contrato de Consórcio Público).</w:t>
      </w:r>
    </w:p>
    <w:p w:rsidR="00C95DD5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5DD5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458">
        <w:rPr>
          <w:rFonts w:ascii="Times New Roman" w:eastAsia="Times New Roman" w:hAnsi="Times New Roman" w:cs="Times New Roman"/>
          <w:b/>
          <w:sz w:val="24"/>
          <w:szCs w:val="24"/>
        </w:rPr>
        <w:t xml:space="preserve">Cláusula Sexta - 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 xml:space="preserve">O atraso no pagamento da </w:t>
      </w:r>
      <w:r w:rsidR="00900075" w:rsidRPr="00D44458">
        <w:rPr>
          <w:rFonts w:ascii="Times New Roman" w:eastAsia="Times New Roman" w:hAnsi="Times New Roman" w:cs="Times New Roman"/>
          <w:sz w:val="24"/>
          <w:szCs w:val="24"/>
        </w:rPr>
        <w:t>PARTICIPAÇÃO FINANCEIRA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 xml:space="preserve"> por um período superior a 180 dias após o seu respectivo vencimento acarretará a suspensão automática da prestação de serviços pelo CONSÓRCIO e consequentemente, as punições conforme estabelece a Cláusula 77 e seus incisos, todos do Contrato de Consórcio Público e o artigo 8º, § 5º da Lei nº 11.107/05.</w:t>
      </w:r>
    </w:p>
    <w:p w:rsidR="006B48EE" w:rsidRPr="00D44458" w:rsidRDefault="006B48EE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DD5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5DD5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4458">
        <w:rPr>
          <w:rFonts w:ascii="Times New Roman" w:eastAsia="Times New Roman" w:hAnsi="Times New Roman" w:cs="Times New Roman"/>
          <w:b/>
          <w:sz w:val="24"/>
          <w:szCs w:val="24"/>
        </w:rPr>
        <w:t>– DA RESCISÃO</w:t>
      </w:r>
    </w:p>
    <w:p w:rsidR="00C95DD5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5DD5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458">
        <w:rPr>
          <w:rFonts w:ascii="Times New Roman" w:eastAsia="Times New Roman" w:hAnsi="Times New Roman" w:cs="Times New Roman"/>
          <w:b/>
          <w:sz w:val="24"/>
          <w:szCs w:val="24"/>
        </w:rPr>
        <w:t xml:space="preserve">Cláusula Sétima - 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>O presente contrato poderá ser rescindido por acordo entre as partes ou, independentemente de interpelação judicial ou extrajudicial, sem que a outra parte caiba direito de indenização de qualquer espécie, nos seguintes casos:</w:t>
      </w:r>
    </w:p>
    <w:p w:rsidR="00C95DD5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DD5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458">
        <w:rPr>
          <w:rFonts w:ascii="Times New Roman" w:eastAsia="Times New Roman" w:hAnsi="Times New Roman" w:cs="Times New Roman"/>
          <w:sz w:val="24"/>
          <w:szCs w:val="24"/>
        </w:rPr>
        <w:t>I – Se o CONSORCIO for extinto, conforme dispõem as Clausulas 78/79 do Contrato de Consórcio Público;</w:t>
      </w:r>
    </w:p>
    <w:p w:rsidR="00660B31" w:rsidRPr="00D44458" w:rsidRDefault="00660B31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DD5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458">
        <w:rPr>
          <w:rFonts w:ascii="Times New Roman" w:eastAsia="Times New Roman" w:hAnsi="Times New Roman" w:cs="Times New Roman"/>
          <w:sz w:val="24"/>
          <w:szCs w:val="24"/>
        </w:rPr>
        <w:t>II – Se o CONSOR</w:t>
      </w:r>
      <w:r w:rsidR="0042737D" w:rsidRPr="00D44458">
        <w:rPr>
          <w:rFonts w:ascii="Times New Roman" w:eastAsia="Times New Roman" w:hAnsi="Times New Roman" w:cs="Times New Roman"/>
          <w:sz w:val="24"/>
          <w:szCs w:val="24"/>
        </w:rPr>
        <w:t>CIADO deixar de integrar o CONSÓ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 xml:space="preserve">RCIO, desde que atendidas </w:t>
      </w:r>
      <w:r w:rsidR="00043013" w:rsidRPr="00D44458">
        <w:rPr>
          <w:rFonts w:ascii="Times New Roman" w:eastAsia="Times New Roman" w:hAnsi="Times New Roman" w:cs="Times New Roman"/>
          <w:sz w:val="24"/>
          <w:szCs w:val="24"/>
        </w:rPr>
        <w:t>às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 xml:space="preserve"> formalidades estabelecidas no art. 8º, § 5º e arts. 11 e 12, § 2º, todos da Lei n° 11.107/05 (Lei dos Consórcios Públicos).</w:t>
      </w:r>
    </w:p>
    <w:p w:rsidR="00031A5A" w:rsidRPr="00D44458" w:rsidRDefault="00863DB6" w:rsidP="00D444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445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445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031A5A" w:rsidRPr="00D44458" w:rsidRDefault="00031A5A" w:rsidP="00D444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5DD5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4458">
        <w:rPr>
          <w:rFonts w:ascii="Times New Roman" w:eastAsia="Times New Roman" w:hAnsi="Times New Roman" w:cs="Times New Roman"/>
          <w:b/>
          <w:sz w:val="24"/>
          <w:szCs w:val="24"/>
        </w:rPr>
        <w:t>- DAS CONDIÇÕES GERAIS</w:t>
      </w:r>
      <w:r w:rsidR="0064639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B48EE" w:rsidRPr="00D44458" w:rsidRDefault="006B48EE" w:rsidP="00D444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1A5A" w:rsidRPr="00D44458" w:rsidRDefault="00031A5A" w:rsidP="00D444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5DD5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458">
        <w:rPr>
          <w:rFonts w:ascii="Times New Roman" w:eastAsia="Times New Roman" w:hAnsi="Times New Roman" w:cs="Times New Roman"/>
          <w:b/>
          <w:sz w:val="24"/>
          <w:szCs w:val="24"/>
        </w:rPr>
        <w:t>Cláusula Oitava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 xml:space="preserve"> – As despesas oriundas do presente contrato correrão por conta das dotações orçamentár</w:t>
      </w:r>
      <w:r w:rsidR="00040A4E" w:rsidRPr="00D44458">
        <w:rPr>
          <w:rFonts w:ascii="Times New Roman" w:eastAsia="Times New Roman" w:hAnsi="Times New Roman" w:cs="Times New Roman"/>
          <w:sz w:val="24"/>
          <w:szCs w:val="24"/>
        </w:rPr>
        <w:t>ias</w:t>
      </w:r>
      <w:r w:rsidR="002C7E38" w:rsidRPr="00D4445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>, próprias do CONSORCIADO.</w:t>
      </w:r>
    </w:p>
    <w:p w:rsidR="0008115B" w:rsidRPr="00D44458" w:rsidRDefault="0008115B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A5A" w:rsidRPr="00D44458" w:rsidRDefault="00031A5A" w:rsidP="00D444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5DD5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45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Parágrafo único - 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>A celebração do presente contrato de rateio sem suficiente e prévia dotação orçamentária ou sem observar as formalidades legais previstas configurará ato de improbidade administrativa insculpido no art. 10, inc. XV da Lei Federal n° 8.429/92 (Lei dos Atos de Improbidade Administrativa).</w:t>
      </w:r>
    </w:p>
    <w:p w:rsidR="00C95DD5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DD5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458">
        <w:rPr>
          <w:rFonts w:ascii="Times New Roman" w:eastAsia="Times New Roman" w:hAnsi="Times New Roman" w:cs="Times New Roman"/>
          <w:b/>
          <w:sz w:val="24"/>
          <w:szCs w:val="24"/>
        </w:rPr>
        <w:t>Cláusula Nona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 xml:space="preserve"> – A vigência do presente contrato será do dia 01° de janeiro de 20</w:t>
      </w:r>
      <w:r w:rsidR="009F6683" w:rsidRPr="00D44458">
        <w:rPr>
          <w:rFonts w:ascii="Times New Roman" w:eastAsia="Times New Roman" w:hAnsi="Times New Roman" w:cs="Times New Roman"/>
          <w:sz w:val="24"/>
          <w:szCs w:val="24"/>
        </w:rPr>
        <w:t>22</w:t>
      </w:r>
      <w:r w:rsidR="000F19C9" w:rsidRPr="00D44458">
        <w:rPr>
          <w:rFonts w:ascii="Times New Roman" w:eastAsia="Times New Roman" w:hAnsi="Times New Roman" w:cs="Times New Roman"/>
          <w:sz w:val="24"/>
          <w:szCs w:val="24"/>
        </w:rPr>
        <w:t xml:space="preserve"> até 31 de dezembro de 20</w:t>
      </w:r>
      <w:r w:rsidR="009F6683" w:rsidRPr="00D44458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5DD5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5DD5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4458">
        <w:rPr>
          <w:rFonts w:ascii="Times New Roman" w:eastAsia="Times New Roman" w:hAnsi="Times New Roman" w:cs="Times New Roman"/>
          <w:b/>
          <w:sz w:val="24"/>
          <w:szCs w:val="24"/>
        </w:rPr>
        <w:t>- DO FORO</w:t>
      </w:r>
      <w:r w:rsidR="0064639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95DD5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5DD5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458">
        <w:rPr>
          <w:rFonts w:ascii="Times New Roman" w:eastAsia="Times New Roman" w:hAnsi="Times New Roman" w:cs="Times New Roman"/>
          <w:b/>
          <w:sz w:val="24"/>
          <w:szCs w:val="24"/>
        </w:rPr>
        <w:t>Cláusula Décima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 xml:space="preserve"> – As partes elegem de comum acordo o Fora da Comarca de Londrina/PR para dirimir dúvidas emergentes do presente acordo, com renúncia de qualquer outro, por mais privilegiado que seja.</w:t>
      </w:r>
    </w:p>
    <w:p w:rsidR="00C95DD5" w:rsidRPr="00D44458" w:rsidRDefault="00C95DD5" w:rsidP="00D44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DD5" w:rsidRPr="00D44458" w:rsidRDefault="00C95DD5" w:rsidP="00D44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458">
        <w:rPr>
          <w:rFonts w:ascii="Times New Roman" w:eastAsia="Times New Roman" w:hAnsi="Times New Roman" w:cs="Times New Roman"/>
          <w:sz w:val="24"/>
          <w:szCs w:val="24"/>
        </w:rPr>
        <w:t xml:space="preserve">E por estarem </w:t>
      </w:r>
      <w:r w:rsidR="00043013" w:rsidRPr="00D44458">
        <w:rPr>
          <w:rFonts w:ascii="Times New Roman" w:eastAsia="Times New Roman" w:hAnsi="Times New Roman" w:cs="Times New Roman"/>
          <w:sz w:val="24"/>
          <w:szCs w:val="24"/>
        </w:rPr>
        <w:t>às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 xml:space="preserve"> partes de pleno acordo com o disposto neste instrumento, assinam-no na presença das duas testemunhas abaixo, em 0</w:t>
      </w:r>
      <w:r w:rsidR="00863DB6" w:rsidRPr="00D4445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63DB6" w:rsidRPr="00D44458">
        <w:rPr>
          <w:rFonts w:ascii="Times New Roman" w:eastAsia="Times New Roman" w:hAnsi="Times New Roman" w:cs="Times New Roman"/>
          <w:sz w:val="24"/>
          <w:szCs w:val="24"/>
        </w:rPr>
        <w:t>três</w:t>
      </w:r>
      <w:r w:rsidRPr="00D44458">
        <w:rPr>
          <w:rFonts w:ascii="Times New Roman" w:eastAsia="Times New Roman" w:hAnsi="Times New Roman" w:cs="Times New Roman"/>
          <w:sz w:val="24"/>
          <w:szCs w:val="24"/>
        </w:rPr>
        <w:t xml:space="preserve">) vias de igual teor e forma, destinando-se 01 (uma) via para </w:t>
      </w:r>
      <w:r w:rsidR="00863DB6" w:rsidRPr="00D44458">
        <w:rPr>
          <w:rFonts w:ascii="Times New Roman" w:eastAsia="Times New Roman" w:hAnsi="Times New Roman" w:cs="Times New Roman"/>
          <w:sz w:val="24"/>
          <w:szCs w:val="24"/>
        </w:rPr>
        <w:t>o CONSÓRCIO e 02 (duas) ao CONSORCIADO.</w:t>
      </w:r>
    </w:p>
    <w:p w:rsidR="002C7E38" w:rsidRPr="00D44458" w:rsidRDefault="002C7E38" w:rsidP="00D44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7E38" w:rsidRPr="00D44458" w:rsidRDefault="002C7E38" w:rsidP="00D44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DD5" w:rsidRPr="00D44458" w:rsidRDefault="00C95DD5" w:rsidP="00D44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DD5" w:rsidRPr="00D44458" w:rsidRDefault="004E435A" w:rsidP="00D444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</w:t>
      </w:r>
      <w:r w:rsidR="00C95DD5" w:rsidRPr="00D44458">
        <w:rPr>
          <w:rFonts w:ascii="Times New Roman" w:eastAsia="Times New Roman" w:hAnsi="Times New Roman" w:cs="Times New Roman"/>
          <w:sz w:val="24"/>
          <w:szCs w:val="24"/>
        </w:rPr>
        <w:t>/P</w:t>
      </w:r>
      <w:r w:rsidR="00462EDC" w:rsidRPr="00D44458">
        <w:rPr>
          <w:rFonts w:ascii="Times New Roman" w:eastAsia="Times New Roman" w:hAnsi="Times New Roman" w:cs="Times New Roman"/>
          <w:sz w:val="24"/>
          <w:szCs w:val="24"/>
        </w:rPr>
        <w:t>R</w:t>
      </w:r>
      <w:r w:rsidR="00C95DD5" w:rsidRPr="00D444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C7E38" w:rsidRPr="00D44458">
        <w:rPr>
          <w:rFonts w:ascii="Times New Roman" w:eastAsia="Times New Roman" w:hAnsi="Times New Roman" w:cs="Times New Roman"/>
          <w:sz w:val="24"/>
          <w:szCs w:val="24"/>
        </w:rPr>
        <w:t>_______de __________________</w:t>
      </w:r>
      <w:r w:rsidR="00C95DD5" w:rsidRPr="00D4445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9F6683" w:rsidRPr="00D44458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462EDC" w:rsidRPr="00D444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5DD5" w:rsidRPr="00D44458" w:rsidRDefault="00C95DD5" w:rsidP="00D44458">
      <w:pPr>
        <w:tabs>
          <w:tab w:val="left" w:pos="7938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7E38" w:rsidRPr="00D44458" w:rsidRDefault="002C7E38" w:rsidP="00D44458">
      <w:pPr>
        <w:tabs>
          <w:tab w:val="left" w:pos="7938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0C72" w:rsidRPr="00D44458" w:rsidRDefault="00E80C72" w:rsidP="00D44458">
      <w:pPr>
        <w:tabs>
          <w:tab w:val="left" w:pos="7938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0C72" w:rsidRPr="00D44458" w:rsidRDefault="00E80C72" w:rsidP="00D44458">
      <w:pPr>
        <w:tabs>
          <w:tab w:val="left" w:pos="7938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743"/>
      </w:tblGrid>
      <w:tr w:rsidR="00D44458" w:rsidRPr="00D44458" w:rsidTr="00F34A18">
        <w:trPr>
          <w:trHeight w:val="252"/>
        </w:trPr>
        <w:tc>
          <w:tcPr>
            <w:tcW w:w="4747" w:type="dxa"/>
          </w:tcPr>
          <w:p w:rsidR="00D44458" w:rsidRPr="00D44458" w:rsidRDefault="00D44458" w:rsidP="00F34A18">
            <w:pPr>
              <w:tabs>
                <w:tab w:val="left" w:pos="7938"/>
              </w:tabs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4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</w:t>
            </w:r>
          </w:p>
          <w:p w:rsidR="00D44458" w:rsidRPr="00D44458" w:rsidRDefault="004E435A" w:rsidP="00F34A18">
            <w:pPr>
              <w:tabs>
                <w:tab w:val="left" w:pos="7938"/>
              </w:tabs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XXX</w:t>
            </w:r>
          </w:p>
        </w:tc>
        <w:tc>
          <w:tcPr>
            <w:tcW w:w="4747" w:type="dxa"/>
          </w:tcPr>
          <w:p w:rsidR="00D44458" w:rsidRPr="00D44458" w:rsidRDefault="00D44458" w:rsidP="00F34A18">
            <w:pPr>
              <w:tabs>
                <w:tab w:val="left" w:pos="7938"/>
              </w:tabs>
              <w:ind w:left="28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4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</w:t>
            </w:r>
            <w:r w:rsidRPr="00D44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Marcos Antonio Voltarelli</w:t>
            </w:r>
          </w:p>
        </w:tc>
      </w:tr>
      <w:tr w:rsidR="00D44458" w:rsidRPr="00D44458" w:rsidTr="00F34A18">
        <w:trPr>
          <w:trHeight w:val="250"/>
        </w:trPr>
        <w:tc>
          <w:tcPr>
            <w:tcW w:w="4747" w:type="dxa"/>
          </w:tcPr>
          <w:p w:rsidR="00D44458" w:rsidRPr="00D44458" w:rsidRDefault="00D44458" w:rsidP="004E435A">
            <w:pPr>
              <w:tabs>
                <w:tab w:val="left" w:pos="7938"/>
              </w:tabs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4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Prefeito Municipal de </w:t>
            </w:r>
            <w:r w:rsidR="004E43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XXXX</w:t>
            </w:r>
            <w:r w:rsidRPr="00D444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CONSORCIADO</w:t>
            </w:r>
          </w:p>
        </w:tc>
        <w:tc>
          <w:tcPr>
            <w:tcW w:w="4747" w:type="dxa"/>
          </w:tcPr>
          <w:p w:rsidR="00D44458" w:rsidRPr="00D44458" w:rsidRDefault="00D44458" w:rsidP="00F34A18">
            <w:pPr>
              <w:tabs>
                <w:tab w:val="left" w:pos="7938"/>
              </w:tabs>
              <w:ind w:left="28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4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Consórcio Intermunicipal de Saúde do Médio Paranapanema - CONSÓRCIO</w:t>
            </w:r>
          </w:p>
        </w:tc>
      </w:tr>
    </w:tbl>
    <w:p w:rsidR="00D44458" w:rsidRPr="00D44458" w:rsidRDefault="00D44458" w:rsidP="00D44458">
      <w:pPr>
        <w:tabs>
          <w:tab w:val="left" w:pos="7938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4458" w:rsidRPr="00D44458" w:rsidRDefault="00D44458" w:rsidP="00D44458">
      <w:pPr>
        <w:tabs>
          <w:tab w:val="left" w:pos="7938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4458" w:rsidRPr="00D44458" w:rsidRDefault="00D44458" w:rsidP="00D44458">
      <w:pPr>
        <w:tabs>
          <w:tab w:val="left" w:pos="7938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4458" w:rsidRPr="00D44458" w:rsidRDefault="00D44458" w:rsidP="00D44458">
      <w:pPr>
        <w:pStyle w:val="H4"/>
        <w:keepNext w:val="0"/>
        <w:tabs>
          <w:tab w:val="left" w:pos="4212"/>
          <w:tab w:val="left" w:pos="9360"/>
          <w:tab w:val="left" w:pos="10695"/>
        </w:tabs>
        <w:spacing w:before="0" w:after="0" w:line="360" w:lineRule="auto"/>
        <w:jc w:val="both"/>
        <w:outlineLvl w:val="9"/>
        <w:rPr>
          <w:szCs w:val="24"/>
        </w:rPr>
      </w:pPr>
      <w:r w:rsidRPr="00D44458">
        <w:rPr>
          <w:szCs w:val="24"/>
        </w:rPr>
        <w:t>Testemunhas:</w:t>
      </w:r>
    </w:p>
    <w:p w:rsidR="00D44458" w:rsidRPr="00D44458" w:rsidRDefault="00D44458" w:rsidP="00D44458">
      <w:pPr>
        <w:rPr>
          <w:rFonts w:ascii="Times New Roman" w:hAnsi="Times New Roman" w:cs="Times New Roman"/>
        </w:rPr>
      </w:pPr>
    </w:p>
    <w:p w:rsidR="00D44458" w:rsidRPr="00D44458" w:rsidRDefault="00D44458" w:rsidP="00D444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458">
        <w:rPr>
          <w:rFonts w:ascii="Times New Roman" w:hAnsi="Times New Roman" w:cs="Times New Roman"/>
          <w:sz w:val="24"/>
          <w:szCs w:val="24"/>
        </w:rPr>
        <w:t>1 - _________________________</w:t>
      </w:r>
      <w:r w:rsidRPr="00D44458">
        <w:rPr>
          <w:rFonts w:ascii="Times New Roman" w:hAnsi="Times New Roman" w:cs="Times New Roman"/>
          <w:sz w:val="24"/>
          <w:szCs w:val="24"/>
        </w:rPr>
        <w:tab/>
        <w:t xml:space="preserve">                              2 - __________________________</w:t>
      </w:r>
    </w:p>
    <w:p w:rsidR="00D44458" w:rsidRPr="00D44458" w:rsidRDefault="00D44458" w:rsidP="00D444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458">
        <w:rPr>
          <w:rFonts w:ascii="Times New Roman" w:hAnsi="Times New Roman" w:cs="Times New Roman"/>
          <w:b/>
          <w:sz w:val="24"/>
          <w:szCs w:val="24"/>
        </w:rPr>
        <w:t>Nome:</w:t>
      </w:r>
      <w:r w:rsidRPr="00D44458">
        <w:rPr>
          <w:rFonts w:ascii="Times New Roman" w:hAnsi="Times New Roman" w:cs="Times New Roman"/>
          <w:b/>
          <w:sz w:val="24"/>
          <w:szCs w:val="24"/>
        </w:rPr>
        <w:tab/>
      </w:r>
      <w:r w:rsidRPr="00D44458">
        <w:rPr>
          <w:rFonts w:ascii="Times New Roman" w:hAnsi="Times New Roman" w:cs="Times New Roman"/>
          <w:b/>
          <w:sz w:val="24"/>
          <w:szCs w:val="24"/>
        </w:rPr>
        <w:tab/>
      </w:r>
      <w:r w:rsidRPr="00D44458">
        <w:rPr>
          <w:rFonts w:ascii="Times New Roman" w:hAnsi="Times New Roman" w:cs="Times New Roman"/>
          <w:b/>
          <w:sz w:val="24"/>
          <w:szCs w:val="24"/>
        </w:rPr>
        <w:tab/>
      </w:r>
      <w:r w:rsidRPr="00D44458">
        <w:rPr>
          <w:rFonts w:ascii="Times New Roman" w:hAnsi="Times New Roman" w:cs="Times New Roman"/>
          <w:b/>
          <w:sz w:val="24"/>
          <w:szCs w:val="24"/>
        </w:rPr>
        <w:tab/>
      </w:r>
      <w:r w:rsidRPr="00D4445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Nome:</w:t>
      </w:r>
    </w:p>
    <w:p w:rsidR="00DD1602" w:rsidRPr="0023546B" w:rsidRDefault="00D44458" w:rsidP="00D444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458">
        <w:rPr>
          <w:rFonts w:ascii="Times New Roman" w:hAnsi="Times New Roman" w:cs="Times New Roman"/>
          <w:b/>
          <w:sz w:val="24"/>
          <w:szCs w:val="24"/>
        </w:rPr>
        <w:t>CPF nº.</w:t>
      </w:r>
      <w:r w:rsidRPr="00D44458">
        <w:rPr>
          <w:rFonts w:ascii="Times New Roman" w:hAnsi="Times New Roman" w:cs="Times New Roman"/>
          <w:b/>
          <w:sz w:val="24"/>
          <w:szCs w:val="24"/>
        </w:rPr>
        <w:tab/>
      </w:r>
      <w:r w:rsidRPr="00D44458">
        <w:rPr>
          <w:rFonts w:ascii="Times New Roman" w:hAnsi="Times New Roman" w:cs="Times New Roman"/>
          <w:b/>
          <w:sz w:val="24"/>
          <w:szCs w:val="24"/>
        </w:rPr>
        <w:tab/>
      </w:r>
      <w:r w:rsidRPr="00D44458">
        <w:rPr>
          <w:rFonts w:ascii="Times New Roman" w:hAnsi="Times New Roman" w:cs="Times New Roman"/>
          <w:b/>
          <w:sz w:val="24"/>
          <w:szCs w:val="24"/>
        </w:rPr>
        <w:tab/>
      </w:r>
      <w:r w:rsidRPr="00D44458">
        <w:rPr>
          <w:rFonts w:ascii="Times New Roman" w:hAnsi="Times New Roman" w:cs="Times New Roman"/>
          <w:b/>
          <w:sz w:val="24"/>
          <w:szCs w:val="24"/>
        </w:rPr>
        <w:tab/>
      </w:r>
      <w:r w:rsidRPr="00D44458">
        <w:rPr>
          <w:rFonts w:ascii="Times New Roman" w:hAnsi="Times New Roman" w:cs="Times New Roman"/>
          <w:b/>
          <w:sz w:val="24"/>
          <w:szCs w:val="24"/>
        </w:rPr>
        <w:tab/>
        <w:t xml:space="preserve">                 CPF nº.</w:t>
      </w:r>
    </w:p>
    <w:sectPr w:rsidR="00DD1602" w:rsidRPr="0023546B" w:rsidSect="00831820">
      <w:headerReference w:type="default" r:id="rId7"/>
      <w:footerReference w:type="default" r:id="rId8"/>
      <w:pgSz w:w="11906" w:h="16838" w:code="9"/>
      <w:pgMar w:top="141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097" w:rsidRDefault="009A4097" w:rsidP="00C95DD5">
      <w:pPr>
        <w:spacing w:after="0" w:line="240" w:lineRule="auto"/>
      </w:pPr>
      <w:r>
        <w:separator/>
      </w:r>
    </w:p>
  </w:endnote>
  <w:endnote w:type="continuationSeparator" w:id="0">
    <w:p w:rsidR="009A4097" w:rsidRDefault="009A4097" w:rsidP="00C95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235" w:rsidRPr="00567A52" w:rsidRDefault="00B31235" w:rsidP="00831820">
    <w:pPr>
      <w:tabs>
        <w:tab w:val="right" w:pos="9356"/>
      </w:tabs>
      <w:rPr>
        <w:rFonts w:ascii="Courier New" w:hAnsi="Courier New" w:cs="Courier New"/>
        <w:color w:val="7F7F7F" w:themeColor="text1" w:themeTint="80"/>
        <w:sz w:val="16"/>
        <w:szCs w:val="16"/>
      </w:rPr>
    </w:pPr>
    <w:r w:rsidRPr="001826DE">
      <w:rPr>
        <w:rFonts w:ascii="Courier New" w:hAnsi="Courier New" w:cs="Courier New"/>
        <w:color w:val="7F7F7F" w:themeColor="text1" w:themeTint="80"/>
        <w:sz w:val="16"/>
        <w:szCs w:val="16"/>
      </w:rPr>
      <w:t xml:space="preserve">CONTRATO DE RATEIO </w:t>
    </w:r>
    <w:r>
      <w:rPr>
        <w:rFonts w:ascii="Courier New" w:hAnsi="Courier New" w:cs="Courier New"/>
        <w:color w:val="7F7F7F" w:themeColor="text1" w:themeTint="80"/>
        <w:sz w:val="16"/>
        <w:szCs w:val="16"/>
      </w:rPr>
      <w:t>– EXERCÍCIO 20</w:t>
    </w:r>
    <w:r w:rsidR="009F6683">
      <w:rPr>
        <w:rFonts w:ascii="Courier New" w:hAnsi="Courier New" w:cs="Courier New"/>
        <w:color w:val="7F7F7F" w:themeColor="text1" w:themeTint="80"/>
        <w:sz w:val="16"/>
        <w:szCs w:val="16"/>
      </w:rPr>
      <w:t>22</w:t>
    </w:r>
    <w:r w:rsidRPr="001826DE">
      <w:rPr>
        <w:rFonts w:ascii="Courier New" w:hAnsi="Courier New" w:cs="Courier New"/>
        <w:color w:val="7F7F7F" w:themeColor="text1" w:themeTint="80"/>
        <w:sz w:val="16"/>
        <w:szCs w:val="16"/>
      </w:rPr>
      <w:tab/>
    </w:r>
    <w:sdt>
      <w:sdtPr>
        <w:rPr>
          <w:rFonts w:ascii="Courier New" w:hAnsi="Courier New" w:cs="Courier New"/>
          <w:color w:val="7F7F7F" w:themeColor="text1" w:themeTint="80"/>
          <w:sz w:val="16"/>
          <w:szCs w:val="16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1826DE">
          <w:rPr>
            <w:rFonts w:ascii="Courier New" w:hAnsi="Courier New" w:cs="Courier New"/>
            <w:color w:val="7F7F7F" w:themeColor="text1" w:themeTint="80"/>
            <w:sz w:val="16"/>
            <w:szCs w:val="16"/>
          </w:rPr>
          <w:t xml:space="preserve">Página </w:t>
        </w:r>
        <w:r w:rsidR="00C10B05" w:rsidRPr="001826DE">
          <w:rPr>
            <w:rFonts w:ascii="Courier New" w:hAnsi="Courier New" w:cs="Courier New"/>
            <w:color w:val="7F7F7F" w:themeColor="text1" w:themeTint="80"/>
            <w:sz w:val="16"/>
            <w:szCs w:val="16"/>
          </w:rPr>
          <w:fldChar w:fldCharType="begin"/>
        </w:r>
        <w:r w:rsidRPr="001826DE">
          <w:rPr>
            <w:rFonts w:ascii="Courier New" w:hAnsi="Courier New" w:cs="Courier New"/>
            <w:color w:val="7F7F7F" w:themeColor="text1" w:themeTint="80"/>
            <w:sz w:val="16"/>
            <w:szCs w:val="16"/>
          </w:rPr>
          <w:instrText xml:space="preserve"> PAGE </w:instrText>
        </w:r>
        <w:r w:rsidR="00C10B05" w:rsidRPr="001826DE">
          <w:rPr>
            <w:rFonts w:ascii="Courier New" w:hAnsi="Courier New" w:cs="Courier New"/>
            <w:color w:val="7F7F7F" w:themeColor="text1" w:themeTint="80"/>
            <w:sz w:val="16"/>
            <w:szCs w:val="16"/>
          </w:rPr>
          <w:fldChar w:fldCharType="separate"/>
        </w:r>
        <w:r w:rsidR="00603650">
          <w:rPr>
            <w:rFonts w:ascii="Courier New" w:hAnsi="Courier New" w:cs="Courier New"/>
            <w:noProof/>
            <w:color w:val="7F7F7F" w:themeColor="text1" w:themeTint="80"/>
            <w:sz w:val="16"/>
            <w:szCs w:val="16"/>
          </w:rPr>
          <w:t>1</w:t>
        </w:r>
        <w:r w:rsidR="00C10B05" w:rsidRPr="001826DE">
          <w:rPr>
            <w:rFonts w:ascii="Courier New" w:hAnsi="Courier New" w:cs="Courier New"/>
            <w:color w:val="7F7F7F" w:themeColor="text1" w:themeTint="80"/>
            <w:sz w:val="16"/>
            <w:szCs w:val="16"/>
          </w:rPr>
          <w:fldChar w:fldCharType="end"/>
        </w:r>
        <w:r w:rsidRPr="001826DE">
          <w:rPr>
            <w:rFonts w:ascii="Courier New" w:hAnsi="Courier New" w:cs="Courier New"/>
            <w:color w:val="7F7F7F" w:themeColor="text1" w:themeTint="80"/>
            <w:sz w:val="16"/>
            <w:szCs w:val="16"/>
          </w:rPr>
          <w:t xml:space="preserve"> de </w:t>
        </w:r>
        <w:r w:rsidR="00C10B05" w:rsidRPr="001826DE">
          <w:rPr>
            <w:rFonts w:ascii="Courier New" w:hAnsi="Courier New" w:cs="Courier New"/>
            <w:color w:val="7F7F7F" w:themeColor="text1" w:themeTint="80"/>
            <w:sz w:val="16"/>
            <w:szCs w:val="16"/>
          </w:rPr>
          <w:fldChar w:fldCharType="begin"/>
        </w:r>
        <w:r w:rsidRPr="001826DE">
          <w:rPr>
            <w:rFonts w:ascii="Courier New" w:hAnsi="Courier New" w:cs="Courier New"/>
            <w:color w:val="7F7F7F" w:themeColor="text1" w:themeTint="80"/>
            <w:sz w:val="16"/>
            <w:szCs w:val="16"/>
          </w:rPr>
          <w:instrText xml:space="preserve"> NUMPAGES  </w:instrText>
        </w:r>
        <w:r w:rsidR="00C10B05" w:rsidRPr="001826DE">
          <w:rPr>
            <w:rFonts w:ascii="Courier New" w:hAnsi="Courier New" w:cs="Courier New"/>
            <w:color w:val="7F7F7F" w:themeColor="text1" w:themeTint="80"/>
            <w:sz w:val="16"/>
            <w:szCs w:val="16"/>
          </w:rPr>
          <w:fldChar w:fldCharType="separate"/>
        </w:r>
        <w:r w:rsidR="00603650">
          <w:rPr>
            <w:rFonts w:ascii="Courier New" w:hAnsi="Courier New" w:cs="Courier New"/>
            <w:noProof/>
            <w:color w:val="7F7F7F" w:themeColor="text1" w:themeTint="80"/>
            <w:sz w:val="16"/>
            <w:szCs w:val="16"/>
          </w:rPr>
          <w:t>5</w:t>
        </w:r>
        <w:r w:rsidR="00C10B05" w:rsidRPr="001826DE">
          <w:rPr>
            <w:rFonts w:ascii="Courier New" w:hAnsi="Courier New" w:cs="Courier New"/>
            <w:color w:val="7F7F7F" w:themeColor="text1" w:themeTint="80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097" w:rsidRDefault="009A4097" w:rsidP="00C95DD5">
      <w:pPr>
        <w:spacing w:after="0" w:line="240" w:lineRule="auto"/>
      </w:pPr>
      <w:r>
        <w:separator/>
      </w:r>
    </w:p>
  </w:footnote>
  <w:footnote w:type="continuationSeparator" w:id="0">
    <w:p w:rsidR="009A4097" w:rsidRDefault="009A4097" w:rsidP="00C95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235" w:rsidRDefault="00B31235">
    <w:pPr>
      <w:pStyle w:val="Cabealho"/>
    </w:pPr>
    <w:r>
      <w:t>PAPEL TIMBRADO DO MUNICÍPIO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D5"/>
    <w:rsid w:val="0000444E"/>
    <w:rsid w:val="000058EA"/>
    <w:rsid w:val="000170C5"/>
    <w:rsid w:val="00031A5A"/>
    <w:rsid w:val="00040A4E"/>
    <w:rsid w:val="00043013"/>
    <w:rsid w:val="000500C0"/>
    <w:rsid w:val="0005475C"/>
    <w:rsid w:val="00055BCB"/>
    <w:rsid w:val="0008115B"/>
    <w:rsid w:val="000867A2"/>
    <w:rsid w:val="000A14C5"/>
    <w:rsid w:val="000B05ED"/>
    <w:rsid w:val="000B1A8C"/>
    <w:rsid w:val="000D5AA2"/>
    <w:rsid w:val="000F19C9"/>
    <w:rsid w:val="000F63B2"/>
    <w:rsid w:val="00144683"/>
    <w:rsid w:val="001721C1"/>
    <w:rsid w:val="0017289A"/>
    <w:rsid w:val="001809FD"/>
    <w:rsid w:val="001858BB"/>
    <w:rsid w:val="00186959"/>
    <w:rsid w:val="00193C67"/>
    <w:rsid w:val="001B0A4F"/>
    <w:rsid w:val="001B111F"/>
    <w:rsid w:val="001B3EB2"/>
    <w:rsid w:val="001D63B0"/>
    <w:rsid w:val="001E3FC8"/>
    <w:rsid w:val="001F2BE7"/>
    <w:rsid w:val="00205757"/>
    <w:rsid w:val="00215229"/>
    <w:rsid w:val="00234936"/>
    <w:rsid w:val="0023546B"/>
    <w:rsid w:val="0025307B"/>
    <w:rsid w:val="00256C25"/>
    <w:rsid w:val="00291F72"/>
    <w:rsid w:val="002A3056"/>
    <w:rsid w:val="002C0E24"/>
    <w:rsid w:val="002C316A"/>
    <w:rsid w:val="002C6E38"/>
    <w:rsid w:val="002C7E38"/>
    <w:rsid w:val="002E6BE9"/>
    <w:rsid w:val="002F3EFD"/>
    <w:rsid w:val="00313A35"/>
    <w:rsid w:val="00334A24"/>
    <w:rsid w:val="00354B92"/>
    <w:rsid w:val="00361611"/>
    <w:rsid w:val="0036666E"/>
    <w:rsid w:val="0038751E"/>
    <w:rsid w:val="003A2F1E"/>
    <w:rsid w:val="003C0218"/>
    <w:rsid w:val="003C4DC8"/>
    <w:rsid w:val="003C5638"/>
    <w:rsid w:val="003E1EC8"/>
    <w:rsid w:val="003E394C"/>
    <w:rsid w:val="003F0E77"/>
    <w:rsid w:val="003F1BBD"/>
    <w:rsid w:val="00400BB6"/>
    <w:rsid w:val="004179E9"/>
    <w:rsid w:val="0042737D"/>
    <w:rsid w:val="00430F3A"/>
    <w:rsid w:val="004345FD"/>
    <w:rsid w:val="00440A85"/>
    <w:rsid w:val="00461432"/>
    <w:rsid w:val="00462EDC"/>
    <w:rsid w:val="004E435A"/>
    <w:rsid w:val="0050624D"/>
    <w:rsid w:val="00550C93"/>
    <w:rsid w:val="005544E6"/>
    <w:rsid w:val="00555048"/>
    <w:rsid w:val="00561977"/>
    <w:rsid w:val="00580479"/>
    <w:rsid w:val="00584321"/>
    <w:rsid w:val="005932C2"/>
    <w:rsid w:val="005A73DC"/>
    <w:rsid w:val="005E2F9E"/>
    <w:rsid w:val="005F60B8"/>
    <w:rsid w:val="005F7B48"/>
    <w:rsid w:val="00603650"/>
    <w:rsid w:val="006139F8"/>
    <w:rsid w:val="0062281E"/>
    <w:rsid w:val="00643040"/>
    <w:rsid w:val="0064639F"/>
    <w:rsid w:val="006575CE"/>
    <w:rsid w:val="00660B31"/>
    <w:rsid w:val="00686F83"/>
    <w:rsid w:val="006B48EE"/>
    <w:rsid w:val="006B6B8B"/>
    <w:rsid w:val="006D4B2E"/>
    <w:rsid w:val="006E693C"/>
    <w:rsid w:val="006F5A14"/>
    <w:rsid w:val="00706A6D"/>
    <w:rsid w:val="00724A69"/>
    <w:rsid w:val="0072512D"/>
    <w:rsid w:val="00740669"/>
    <w:rsid w:val="0074728E"/>
    <w:rsid w:val="007665A2"/>
    <w:rsid w:val="00772304"/>
    <w:rsid w:val="007A2FD3"/>
    <w:rsid w:val="007B5CD9"/>
    <w:rsid w:val="007C2CE5"/>
    <w:rsid w:val="007C3347"/>
    <w:rsid w:val="007F0BFD"/>
    <w:rsid w:val="007F6223"/>
    <w:rsid w:val="008121F7"/>
    <w:rsid w:val="00822139"/>
    <w:rsid w:val="00831820"/>
    <w:rsid w:val="00837462"/>
    <w:rsid w:val="0084637A"/>
    <w:rsid w:val="00863DB6"/>
    <w:rsid w:val="0087450E"/>
    <w:rsid w:val="00882B1C"/>
    <w:rsid w:val="008968B8"/>
    <w:rsid w:val="008A163D"/>
    <w:rsid w:val="008B64AD"/>
    <w:rsid w:val="008C399D"/>
    <w:rsid w:val="008C3F70"/>
    <w:rsid w:val="008D248D"/>
    <w:rsid w:val="00900075"/>
    <w:rsid w:val="0090016C"/>
    <w:rsid w:val="00947439"/>
    <w:rsid w:val="009525EB"/>
    <w:rsid w:val="00971656"/>
    <w:rsid w:val="009848DE"/>
    <w:rsid w:val="009A3BA9"/>
    <w:rsid w:val="009A4097"/>
    <w:rsid w:val="009C41FD"/>
    <w:rsid w:val="009F6683"/>
    <w:rsid w:val="00A01AEF"/>
    <w:rsid w:val="00A478F1"/>
    <w:rsid w:val="00A97CDE"/>
    <w:rsid w:val="00AA4BDF"/>
    <w:rsid w:val="00AC3668"/>
    <w:rsid w:val="00AD52CF"/>
    <w:rsid w:val="00AE2D67"/>
    <w:rsid w:val="00AE3037"/>
    <w:rsid w:val="00AE38B7"/>
    <w:rsid w:val="00B10255"/>
    <w:rsid w:val="00B31235"/>
    <w:rsid w:val="00B4055F"/>
    <w:rsid w:val="00B44968"/>
    <w:rsid w:val="00B577F1"/>
    <w:rsid w:val="00B86435"/>
    <w:rsid w:val="00B9199D"/>
    <w:rsid w:val="00BB4D6E"/>
    <w:rsid w:val="00BC0C8B"/>
    <w:rsid w:val="00C00C3F"/>
    <w:rsid w:val="00C10B05"/>
    <w:rsid w:val="00C25A03"/>
    <w:rsid w:val="00C66BE2"/>
    <w:rsid w:val="00C95DD5"/>
    <w:rsid w:val="00C96801"/>
    <w:rsid w:val="00CC7EC3"/>
    <w:rsid w:val="00D250D1"/>
    <w:rsid w:val="00D25A32"/>
    <w:rsid w:val="00D44458"/>
    <w:rsid w:val="00D53EBF"/>
    <w:rsid w:val="00D67C48"/>
    <w:rsid w:val="00D72CE9"/>
    <w:rsid w:val="00D90265"/>
    <w:rsid w:val="00DA27DC"/>
    <w:rsid w:val="00DB61AF"/>
    <w:rsid w:val="00DD1602"/>
    <w:rsid w:val="00DE4F2C"/>
    <w:rsid w:val="00DE7C40"/>
    <w:rsid w:val="00DF6472"/>
    <w:rsid w:val="00E1560F"/>
    <w:rsid w:val="00E45B62"/>
    <w:rsid w:val="00E6581F"/>
    <w:rsid w:val="00E73DEA"/>
    <w:rsid w:val="00E7432A"/>
    <w:rsid w:val="00E80C72"/>
    <w:rsid w:val="00E96A91"/>
    <w:rsid w:val="00EA10CD"/>
    <w:rsid w:val="00ED42C6"/>
    <w:rsid w:val="00ED6231"/>
    <w:rsid w:val="00EE6502"/>
    <w:rsid w:val="00F102F4"/>
    <w:rsid w:val="00F23756"/>
    <w:rsid w:val="00F47771"/>
    <w:rsid w:val="00F506F6"/>
    <w:rsid w:val="00F60D3C"/>
    <w:rsid w:val="00F738EE"/>
    <w:rsid w:val="00FA0DAA"/>
    <w:rsid w:val="00FD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0B1398-890D-4552-83B0-E7877BC8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etio">
    <w:name w:val="Texto Petição"/>
    <w:qFormat/>
    <w:rsid w:val="0062281E"/>
    <w:pPr>
      <w:spacing w:after="60" w:line="360" w:lineRule="auto"/>
      <w:ind w:firstLine="1134"/>
      <w:jc w:val="both"/>
    </w:pPr>
    <w:rPr>
      <w:rFonts w:ascii="Trebuchet MS" w:eastAsia="Malgun Gothic" w:hAnsi="Trebuchet MS" w:cs="Courier New"/>
      <w:bCs/>
      <w:spacing w:val="8"/>
      <w:sz w:val="24"/>
      <w:szCs w:val="24"/>
    </w:rPr>
  </w:style>
  <w:style w:type="paragraph" w:customStyle="1" w:styleId="TextoSubTitulo">
    <w:name w:val="Texto SubTitulo"/>
    <w:basedOn w:val="TextoPetio"/>
    <w:link w:val="TextoSubTituloChar"/>
    <w:qFormat/>
    <w:rsid w:val="0062281E"/>
    <w:pPr>
      <w:spacing w:after="240"/>
      <w:ind w:firstLine="0"/>
      <w:jc w:val="left"/>
    </w:pPr>
    <w:rPr>
      <w:rFonts w:asciiTheme="majorHAnsi" w:hAnsiTheme="majorHAnsi"/>
      <w:b/>
      <w:i/>
    </w:rPr>
  </w:style>
  <w:style w:type="character" w:customStyle="1" w:styleId="TextoSubTituloChar">
    <w:name w:val="Texto SubTitulo Char"/>
    <w:basedOn w:val="Fontepargpadro"/>
    <w:link w:val="TextoSubTitulo"/>
    <w:rsid w:val="0062281E"/>
    <w:rPr>
      <w:rFonts w:asciiTheme="majorHAnsi" w:eastAsia="Malgun Gothic" w:hAnsiTheme="majorHAnsi" w:cs="Courier New"/>
      <w:b/>
      <w:bCs/>
      <w:i/>
      <w:spacing w:val="8"/>
      <w:sz w:val="24"/>
      <w:szCs w:val="24"/>
      <w:lang w:eastAsia="pt-BR"/>
    </w:rPr>
  </w:style>
  <w:style w:type="paragraph" w:customStyle="1" w:styleId="TEXTOPETIO0">
    <w:name w:val="TEXTO PETIÇÃO"/>
    <w:link w:val="TEXTOPETIOChar"/>
    <w:qFormat/>
    <w:rsid w:val="0000444E"/>
    <w:pPr>
      <w:spacing w:after="0" w:line="360" w:lineRule="auto"/>
      <w:ind w:firstLine="1134"/>
      <w:jc w:val="both"/>
    </w:pPr>
    <w:rPr>
      <w:rFonts w:ascii="Book Antiqua" w:eastAsia="Times New Roman" w:hAnsi="Book Antiqua" w:cs="Univers"/>
      <w:spacing w:val="8"/>
      <w:sz w:val="25"/>
      <w:szCs w:val="24"/>
    </w:rPr>
  </w:style>
  <w:style w:type="character" w:customStyle="1" w:styleId="TEXTOPETIOChar">
    <w:name w:val="TEXTO PETIÇÃO Char"/>
    <w:basedOn w:val="Fontepargpadro"/>
    <w:link w:val="TEXTOPETIO0"/>
    <w:locked/>
    <w:rsid w:val="0000444E"/>
    <w:rPr>
      <w:rFonts w:ascii="Book Antiqua" w:eastAsia="Times New Roman" w:hAnsi="Book Antiqua" w:cs="Univers"/>
      <w:spacing w:val="8"/>
      <w:sz w:val="25"/>
      <w:szCs w:val="24"/>
      <w:lang w:eastAsia="pt-BR"/>
    </w:rPr>
  </w:style>
  <w:style w:type="paragraph" w:customStyle="1" w:styleId="CITAO">
    <w:name w:val="CITAÇÃO"/>
    <w:qFormat/>
    <w:rsid w:val="0050624D"/>
    <w:pPr>
      <w:pBdr>
        <w:left w:val="single" w:sz="6" w:space="4" w:color="808080" w:themeColor="background1" w:themeShade="80"/>
      </w:pBdr>
      <w:spacing w:after="0"/>
      <w:ind w:left="567" w:right="284" w:firstLine="284"/>
      <w:jc w:val="both"/>
    </w:pPr>
    <w:rPr>
      <w:rFonts w:ascii="Arial" w:eastAsia="Times New Roman" w:hAnsi="Arial" w:cs="Times New Roman"/>
      <w:bCs/>
      <w:color w:val="0D0D0D" w:themeColor="text1" w:themeTint="F2"/>
      <w:spacing w:val="8"/>
      <w:sz w:val="21"/>
      <w:szCs w:val="21"/>
      <w:u w:color="A6A6A6" w:themeColor="background1" w:themeShade="A6"/>
    </w:rPr>
  </w:style>
  <w:style w:type="paragraph" w:customStyle="1" w:styleId="QUESITOS2">
    <w:name w:val="QUESITOS2"/>
    <w:basedOn w:val="Normal"/>
    <w:link w:val="QUESITOS2Char"/>
    <w:qFormat/>
    <w:rsid w:val="00055BCB"/>
    <w:pPr>
      <w:spacing w:after="0"/>
      <w:ind w:firstLine="851"/>
      <w:jc w:val="both"/>
    </w:pPr>
    <w:rPr>
      <w:rFonts w:ascii="Calibri" w:eastAsia="Times New Roman" w:hAnsi="Calibri" w:cstheme="minorHAnsi"/>
      <w:b/>
      <w:spacing w:val="8"/>
      <w:sz w:val="24"/>
      <w:szCs w:val="24"/>
    </w:rPr>
  </w:style>
  <w:style w:type="character" w:customStyle="1" w:styleId="QUESITOS2Char">
    <w:name w:val="QUESITOS2 Char"/>
    <w:basedOn w:val="Fontepargpadro"/>
    <w:link w:val="QUESITOS2"/>
    <w:rsid w:val="00055BCB"/>
    <w:rPr>
      <w:rFonts w:ascii="Calibri" w:eastAsia="Times New Roman" w:hAnsi="Calibri" w:cstheme="minorHAnsi"/>
      <w:b/>
      <w:spacing w:val="8"/>
      <w:sz w:val="24"/>
      <w:szCs w:val="24"/>
      <w:lang w:eastAsia="pt-BR"/>
    </w:rPr>
  </w:style>
  <w:style w:type="paragraph" w:customStyle="1" w:styleId="Textocitao">
    <w:name w:val="Texto citação"/>
    <w:basedOn w:val="Normal"/>
    <w:link w:val="TextocitaoChar"/>
    <w:qFormat/>
    <w:rsid w:val="00724A69"/>
    <w:pPr>
      <w:pBdr>
        <w:left w:val="single" w:sz="18" w:space="4" w:color="BFBFBF" w:themeColor="background1" w:themeShade="BF"/>
      </w:pBdr>
      <w:spacing w:after="0" w:line="336" w:lineRule="auto"/>
      <w:ind w:left="567" w:right="567" w:firstLine="567"/>
      <w:jc w:val="both"/>
    </w:pPr>
    <w:rPr>
      <w:rFonts w:ascii="Calibri" w:eastAsia="Arial Unicode MS" w:hAnsi="Calibri" w:cs="Lucida Sans Unicode"/>
      <w:color w:val="262626" w:themeColor="text1" w:themeTint="D9"/>
      <w:spacing w:val="4"/>
      <w:szCs w:val="20"/>
    </w:rPr>
  </w:style>
  <w:style w:type="character" w:customStyle="1" w:styleId="TextocitaoChar">
    <w:name w:val="Texto citação Char"/>
    <w:basedOn w:val="Fontepargpadro"/>
    <w:link w:val="Textocitao"/>
    <w:rsid w:val="00724A69"/>
    <w:rPr>
      <w:rFonts w:ascii="Calibri" w:eastAsia="Arial Unicode MS" w:hAnsi="Calibri" w:cs="Lucida Sans Unicode"/>
      <w:color w:val="262626" w:themeColor="text1" w:themeTint="D9"/>
      <w:spacing w:val="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5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5DD5"/>
  </w:style>
  <w:style w:type="table" w:styleId="Tabelacomgrade">
    <w:name w:val="Table Grid"/>
    <w:basedOn w:val="Tabelanormal"/>
    <w:uiPriority w:val="59"/>
    <w:rsid w:val="00C95DD5"/>
    <w:pPr>
      <w:spacing w:after="0" w:line="240" w:lineRule="auto"/>
      <w:ind w:firstLine="851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C95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5DD5"/>
  </w:style>
  <w:style w:type="paragraph" w:styleId="Textodebalo">
    <w:name w:val="Balloon Text"/>
    <w:basedOn w:val="Normal"/>
    <w:link w:val="TextodebaloChar"/>
    <w:uiPriority w:val="99"/>
    <w:semiHidden/>
    <w:unhideWhenUsed/>
    <w:rsid w:val="00FD5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500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48EE"/>
    <w:pPr>
      <w:ind w:left="720"/>
      <w:contextualSpacing/>
    </w:pPr>
  </w:style>
  <w:style w:type="paragraph" w:customStyle="1" w:styleId="H4">
    <w:name w:val="H4"/>
    <w:basedOn w:val="Normal"/>
    <w:next w:val="Normal"/>
    <w:rsid w:val="00BC0C8B"/>
    <w:pPr>
      <w:keepNext/>
      <w:snapToGrid w:val="0"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5668E-91BD-4347-8433-E0C46A2FC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1391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Poliana</dc:creator>
  <cp:lastModifiedBy>Andre Correa</cp:lastModifiedBy>
  <cp:revision>2</cp:revision>
  <cp:lastPrinted>2019-09-19T14:07:00Z</cp:lastPrinted>
  <dcterms:created xsi:type="dcterms:W3CDTF">2023-04-27T12:26:00Z</dcterms:created>
  <dcterms:modified xsi:type="dcterms:W3CDTF">2023-04-27T12:26:00Z</dcterms:modified>
</cp:coreProperties>
</file>